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6F62" w14:textId="77777777" w:rsidR="004F406F" w:rsidRPr="00844C62" w:rsidRDefault="00DD47A2" w:rsidP="004F406F">
      <w:pPr>
        <w:adjustRightInd w:val="0"/>
        <w:spacing w:line="466" w:lineRule="atLeast"/>
        <w:ind w:left="240" w:hanging="240"/>
        <w:jc w:val="left"/>
        <w:rPr>
          <w:rFonts w:ascii="Century" w:cs="ＭＳ 明朝"/>
          <w:color w:val="FF0000"/>
          <w:kern w:val="0"/>
          <w:szCs w:val="21"/>
        </w:rPr>
      </w:pPr>
      <w:r>
        <w:rPr>
          <w:rFonts w:ascii="Century" w:cs="ＭＳ 明朝" w:hint="eastAsia"/>
          <w:color w:val="000000" w:themeColor="text1"/>
          <w:kern w:val="0"/>
          <w:szCs w:val="21"/>
        </w:rPr>
        <w:t>別記</w:t>
      </w:r>
      <w:r w:rsidR="004F406F" w:rsidRPr="00844C62">
        <w:rPr>
          <w:rFonts w:ascii="Century" w:cs="ＭＳ 明朝" w:hint="eastAsia"/>
          <w:color w:val="000000" w:themeColor="text1"/>
          <w:kern w:val="0"/>
          <w:szCs w:val="21"/>
        </w:rPr>
        <w:t>様式第２号</w:t>
      </w:r>
      <w:r w:rsidR="004F406F" w:rsidRPr="00844C62">
        <w:rPr>
          <w:rFonts w:ascii="Century" w:cs="ＭＳ 明朝" w:hint="eastAsia"/>
          <w:kern w:val="0"/>
          <w:szCs w:val="21"/>
        </w:rPr>
        <w:t>（第４条関係）</w:t>
      </w:r>
    </w:p>
    <w:p w14:paraId="4EE1D925" w14:textId="77777777" w:rsidR="004F406F" w:rsidRDefault="004F406F" w:rsidP="004F406F">
      <w:pPr>
        <w:adjustRightInd w:val="0"/>
        <w:spacing w:line="466" w:lineRule="atLeast"/>
        <w:ind w:left="240" w:hanging="240"/>
        <w:jc w:val="left"/>
        <w:rPr>
          <w:rFonts w:ascii="Century" w:cs="ＭＳ 明朝"/>
          <w:color w:val="000000"/>
          <w:kern w:val="0"/>
          <w:sz w:val="22"/>
        </w:rPr>
      </w:pPr>
    </w:p>
    <w:p w14:paraId="4954326A" w14:textId="6C02FDF3" w:rsidR="004F406F" w:rsidRPr="00DC3C57" w:rsidRDefault="007D4E0B" w:rsidP="004F406F">
      <w:pPr>
        <w:adjustRightInd w:val="0"/>
        <w:spacing w:line="466" w:lineRule="atLeast"/>
        <w:ind w:left="240" w:hanging="240"/>
        <w:jc w:val="center"/>
        <w:rPr>
          <w:rFonts w:ascii="Century" w:cs="ＭＳ 明朝"/>
          <w:color w:val="000000"/>
          <w:kern w:val="0"/>
          <w:sz w:val="24"/>
          <w:szCs w:val="24"/>
        </w:rPr>
      </w:pPr>
      <w:r w:rsidRPr="00DC3C57">
        <w:rPr>
          <w:rFonts w:ascii="Century" w:cs="ＭＳ 明朝" w:hint="eastAsia"/>
          <w:color w:val="000000"/>
          <w:kern w:val="0"/>
          <w:sz w:val="24"/>
          <w:szCs w:val="24"/>
        </w:rPr>
        <w:t>上毛</w:t>
      </w:r>
      <w:r w:rsidR="004F406F" w:rsidRPr="00DC3C57">
        <w:rPr>
          <w:rFonts w:ascii="Century" w:cs="ＭＳ 明朝" w:hint="eastAsia"/>
          <w:color w:val="000000"/>
          <w:kern w:val="0"/>
          <w:sz w:val="24"/>
          <w:szCs w:val="24"/>
        </w:rPr>
        <w:t>町</w:t>
      </w:r>
      <w:r w:rsidR="00784ED5" w:rsidRPr="00DC3C57">
        <w:rPr>
          <w:rFonts w:ascii="Century" w:cs="ＭＳ 明朝" w:hint="eastAsia"/>
          <w:color w:val="000000"/>
          <w:kern w:val="0"/>
          <w:sz w:val="24"/>
          <w:szCs w:val="24"/>
        </w:rPr>
        <w:t>高齢者</w:t>
      </w:r>
      <w:r w:rsidR="004F406F" w:rsidRPr="00DC3C57">
        <w:rPr>
          <w:rFonts w:ascii="Century" w:cs="ＭＳ 明朝" w:hint="eastAsia"/>
          <w:color w:val="000000"/>
          <w:kern w:val="0"/>
          <w:sz w:val="24"/>
          <w:szCs w:val="24"/>
        </w:rPr>
        <w:t>補聴器購入費助成医師意見書</w:t>
      </w:r>
    </w:p>
    <w:p w14:paraId="3E1EDB68" w14:textId="77777777" w:rsidR="004F406F" w:rsidRPr="007D4E0B" w:rsidRDefault="004F406F" w:rsidP="004F406F">
      <w:pPr>
        <w:adjustRightInd w:val="0"/>
        <w:spacing w:line="466" w:lineRule="atLeast"/>
        <w:ind w:left="240" w:hanging="240"/>
        <w:jc w:val="left"/>
        <w:rPr>
          <w:rFonts w:ascii="Century" w:cs="ＭＳ 明朝"/>
          <w:color w:val="000000"/>
          <w:kern w:val="0"/>
          <w:sz w:val="22"/>
        </w:rPr>
      </w:pPr>
    </w:p>
    <w:tbl>
      <w:tblPr>
        <w:tblStyle w:val="af7"/>
        <w:tblW w:w="9498" w:type="dxa"/>
        <w:tblInd w:w="-5" w:type="dxa"/>
        <w:tblLook w:val="04A0" w:firstRow="1" w:lastRow="0" w:firstColumn="1" w:lastColumn="0" w:noHBand="0" w:noVBand="1"/>
      </w:tblPr>
      <w:tblGrid>
        <w:gridCol w:w="1635"/>
        <w:gridCol w:w="1501"/>
        <w:gridCol w:w="6362"/>
      </w:tblGrid>
      <w:tr w:rsidR="004F406F" w14:paraId="704C690E" w14:textId="77777777" w:rsidTr="00604E14">
        <w:trPr>
          <w:trHeight w:val="680"/>
        </w:trPr>
        <w:tc>
          <w:tcPr>
            <w:tcW w:w="1635" w:type="dxa"/>
            <w:vMerge w:val="restart"/>
            <w:vAlign w:val="center"/>
          </w:tcPr>
          <w:p w14:paraId="40D408E3" w14:textId="77777777" w:rsidR="004F406F" w:rsidRDefault="004F406F" w:rsidP="00C26C1C">
            <w:pPr>
              <w:adjustRightInd w:val="0"/>
              <w:spacing w:line="466" w:lineRule="atLeast"/>
              <w:jc w:val="center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>申請者</w:t>
            </w:r>
          </w:p>
          <w:p w14:paraId="2165B9B8" w14:textId="77777777" w:rsidR="004F406F" w:rsidRPr="00790922" w:rsidRDefault="004F406F" w:rsidP="00C26C1C">
            <w:pPr>
              <w:adjustRightInd w:val="0"/>
              <w:spacing w:line="466" w:lineRule="atLeast"/>
              <w:jc w:val="center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  <w:r w:rsidRPr="00474BE5">
              <w:rPr>
                <w:rFonts w:ascii="Century" w:cs="ＭＳ 明朝" w:hint="eastAsia"/>
                <w:color w:val="000000"/>
                <w:kern w:val="0"/>
                <w:sz w:val="22"/>
              </w:rPr>
              <w:t>（対象者）</w:t>
            </w:r>
          </w:p>
        </w:tc>
        <w:tc>
          <w:tcPr>
            <w:tcW w:w="1501" w:type="dxa"/>
            <w:vAlign w:val="center"/>
          </w:tcPr>
          <w:p w14:paraId="569285BC" w14:textId="77777777" w:rsidR="004F406F" w:rsidRPr="00790922" w:rsidRDefault="004F406F" w:rsidP="00C26C1C">
            <w:pPr>
              <w:adjustRightInd w:val="0"/>
              <w:spacing w:line="276" w:lineRule="auto"/>
              <w:jc w:val="center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  <w:r w:rsidRPr="00790922"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362" w:type="dxa"/>
            <w:vAlign w:val="center"/>
          </w:tcPr>
          <w:p w14:paraId="4E21587C" w14:textId="77777777" w:rsidR="004F406F" w:rsidRPr="00790922" w:rsidRDefault="004F406F" w:rsidP="00C26C1C">
            <w:pPr>
              <w:adjustRightInd w:val="0"/>
              <w:spacing w:line="360" w:lineRule="auto"/>
              <w:jc w:val="center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06F" w14:paraId="5078729D" w14:textId="77777777" w:rsidTr="00604E14">
        <w:trPr>
          <w:trHeight w:val="680"/>
        </w:trPr>
        <w:tc>
          <w:tcPr>
            <w:tcW w:w="1635" w:type="dxa"/>
            <w:vMerge/>
          </w:tcPr>
          <w:p w14:paraId="3E674063" w14:textId="77777777" w:rsidR="004F406F" w:rsidRPr="00790922" w:rsidRDefault="004F406F" w:rsidP="00C26C1C">
            <w:pPr>
              <w:adjustRightInd w:val="0"/>
              <w:spacing w:line="466" w:lineRule="atLeast"/>
              <w:jc w:val="left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1A1DEB03" w14:textId="77777777" w:rsidR="004F406F" w:rsidRPr="00790922" w:rsidRDefault="004F406F" w:rsidP="00C26C1C">
            <w:pPr>
              <w:adjustRightInd w:val="0"/>
              <w:spacing w:line="360" w:lineRule="auto"/>
              <w:jc w:val="center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  <w:r w:rsidRPr="00790922"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362" w:type="dxa"/>
            <w:vAlign w:val="center"/>
          </w:tcPr>
          <w:p w14:paraId="08CD8BCA" w14:textId="77777777" w:rsidR="004F406F" w:rsidRPr="00790922" w:rsidRDefault="004F406F" w:rsidP="00C26C1C">
            <w:pPr>
              <w:adjustRightInd w:val="0"/>
              <w:spacing w:line="360" w:lineRule="auto"/>
              <w:jc w:val="center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06F" w14:paraId="046CC97B" w14:textId="77777777" w:rsidTr="00604E14">
        <w:trPr>
          <w:trHeight w:val="567"/>
        </w:trPr>
        <w:tc>
          <w:tcPr>
            <w:tcW w:w="1635" w:type="dxa"/>
            <w:vMerge/>
          </w:tcPr>
          <w:p w14:paraId="37D1CDA6" w14:textId="77777777" w:rsidR="004F406F" w:rsidRPr="00790922" w:rsidRDefault="004F406F" w:rsidP="00C26C1C">
            <w:pPr>
              <w:adjustRightInd w:val="0"/>
              <w:spacing w:line="466" w:lineRule="atLeast"/>
              <w:jc w:val="left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06CB2044" w14:textId="77777777" w:rsidR="004F406F" w:rsidRPr="00790922" w:rsidRDefault="004F406F" w:rsidP="00C26C1C">
            <w:pPr>
              <w:adjustRightInd w:val="0"/>
              <w:spacing w:line="360" w:lineRule="auto"/>
              <w:jc w:val="center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  <w:r w:rsidRPr="00790922"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362" w:type="dxa"/>
            <w:vAlign w:val="center"/>
          </w:tcPr>
          <w:p w14:paraId="39A184B4" w14:textId="77777777" w:rsidR="004F406F" w:rsidRPr="00790922" w:rsidRDefault="004F406F" w:rsidP="004972FF">
            <w:pPr>
              <w:adjustRightInd w:val="0"/>
              <w:jc w:val="center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972FF"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　年　</w:t>
            </w:r>
            <w:r w:rsidR="004972FF"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 w:rsidR="004972FF"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日　（</w:t>
            </w:r>
            <w:r w:rsidRPr="00790922"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90922"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歳）</w:t>
            </w:r>
          </w:p>
        </w:tc>
      </w:tr>
    </w:tbl>
    <w:p w14:paraId="5C7A3039" w14:textId="77777777" w:rsidR="00604E14" w:rsidRDefault="004F406F" w:rsidP="004773C0">
      <w:pPr>
        <w:tabs>
          <w:tab w:val="left" w:pos="1560"/>
        </w:tabs>
        <w:adjustRightInd w:val="0"/>
        <w:spacing w:line="466" w:lineRule="atLeast"/>
        <w:ind w:left="503" w:hangingChars="200" w:hanging="503"/>
        <w:jc w:val="left"/>
        <w:rPr>
          <w:rFonts w:ascii="Century" w:cs="ＭＳ 明朝"/>
          <w:color w:val="000000"/>
          <w:kern w:val="0"/>
          <w:sz w:val="24"/>
          <w:szCs w:val="24"/>
        </w:rPr>
      </w:pPr>
      <w:r>
        <w:rPr>
          <w:rFonts w:ascii="Century" w:cs="ＭＳ 明朝" w:hint="eastAsia"/>
          <w:color w:val="000000"/>
          <w:kern w:val="0"/>
          <w:sz w:val="22"/>
        </w:rPr>
        <w:t xml:space="preserve">　</w:t>
      </w:r>
      <w:r w:rsidRPr="00790922">
        <w:rPr>
          <w:rFonts w:ascii="Century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Century" w:cs="ＭＳ 明朝" w:hint="eastAsia"/>
          <w:color w:val="000000"/>
          <w:kern w:val="0"/>
          <w:sz w:val="24"/>
          <w:szCs w:val="24"/>
        </w:rPr>
        <w:t xml:space="preserve">　</w:t>
      </w:r>
      <w:r w:rsidRPr="00790922">
        <w:rPr>
          <w:rFonts w:ascii="Century" w:cs="ＭＳ 明朝" w:hint="eastAsia"/>
          <w:color w:val="000000"/>
          <w:kern w:val="0"/>
          <w:sz w:val="24"/>
          <w:szCs w:val="24"/>
        </w:rPr>
        <w:t>上記</w:t>
      </w:r>
      <w:r>
        <w:rPr>
          <w:rFonts w:ascii="Century" w:cs="ＭＳ 明朝" w:hint="eastAsia"/>
          <w:color w:val="000000"/>
          <w:kern w:val="0"/>
          <w:sz w:val="24"/>
          <w:szCs w:val="24"/>
        </w:rPr>
        <w:t>の</w:t>
      </w:r>
      <w:r w:rsidRPr="00790922">
        <w:rPr>
          <w:rFonts w:ascii="Century" w:cs="ＭＳ 明朝" w:hint="eastAsia"/>
          <w:color w:val="000000"/>
          <w:kern w:val="0"/>
          <w:sz w:val="24"/>
          <w:szCs w:val="24"/>
        </w:rPr>
        <w:t>対象者は下記のとおり</w:t>
      </w:r>
      <w:r>
        <w:rPr>
          <w:rFonts w:ascii="Century" w:cs="ＭＳ 明朝" w:hint="eastAsia"/>
          <w:color w:val="000000"/>
          <w:kern w:val="0"/>
          <w:sz w:val="24"/>
          <w:szCs w:val="24"/>
        </w:rPr>
        <w:t>、</w:t>
      </w:r>
      <w:r w:rsidRPr="00790922">
        <w:rPr>
          <w:rFonts w:ascii="Century" w:cs="ＭＳ 明朝" w:hint="eastAsia"/>
          <w:color w:val="000000"/>
          <w:kern w:val="0"/>
          <w:sz w:val="24"/>
          <w:szCs w:val="24"/>
        </w:rPr>
        <w:t>聴力低下のため補聴器の使用が必要であることを認めます。</w:t>
      </w:r>
    </w:p>
    <w:p w14:paraId="5698F1EB" w14:textId="77777777" w:rsidR="00604E14" w:rsidRDefault="00604E14" w:rsidP="00604E14">
      <w:pPr>
        <w:pStyle w:val="a8"/>
      </w:pPr>
      <w:r>
        <w:rPr>
          <w:rFonts w:hint="eastAsia"/>
        </w:rPr>
        <w:t>記</w:t>
      </w:r>
    </w:p>
    <w:p w14:paraId="44859DD6" w14:textId="77777777" w:rsidR="004773C0" w:rsidRPr="004773C0" w:rsidRDefault="004773C0" w:rsidP="004773C0"/>
    <w:tbl>
      <w:tblPr>
        <w:tblpPr w:leftFromText="142" w:rightFromText="142" w:vertAnchor="page" w:horzAnchor="margin" w:tblpY="7066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3544"/>
        <w:gridCol w:w="3506"/>
      </w:tblGrid>
      <w:tr w:rsidR="00A72121" w14:paraId="41F3C69D" w14:textId="77777777" w:rsidTr="007C398F">
        <w:trPr>
          <w:cantSplit/>
          <w:trHeight w:val="746"/>
        </w:trPr>
        <w:tc>
          <w:tcPr>
            <w:tcW w:w="2405" w:type="dxa"/>
            <w:vMerge w:val="restart"/>
            <w:vAlign w:val="center"/>
          </w:tcPr>
          <w:p w14:paraId="5504EFEF" w14:textId="77777777" w:rsidR="00A72121" w:rsidRDefault="00A72121" w:rsidP="00604E14">
            <w:pPr>
              <w:jc w:val="center"/>
              <w:rPr>
                <w:sz w:val="24"/>
              </w:rPr>
            </w:pPr>
          </w:p>
          <w:p w14:paraId="397591D2" w14:textId="77777777" w:rsidR="00A72121" w:rsidRDefault="00A72121" w:rsidP="00604E14">
            <w:pPr>
              <w:jc w:val="center"/>
            </w:pPr>
            <w:r>
              <w:rPr>
                <w:rFonts w:hint="eastAsia"/>
                <w:sz w:val="24"/>
              </w:rPr>
              <w:t>現在の聴力レベル</w:t>
            </w:r>
          </w:p>
        </w:tc>
        <w:tc>
          <w:tcPr>
            <w:tcW w:w="3544" w:type="dxa"/>
            <w:vAlign w:val="center"/>
          </w:tcPr>
          <w:p w14:paraId="6E67F1A3" w14:textId="77777777" w:rsidR="00A72121" w:rsidRDefault="00A72121" w:rsidP="00604E14">
            <w:pPr>
              <w:jc w:val="center"/>
            </w:pPr>
            <w:r>
              <w:rPr>
                <w:rFonts w:hint="eastAsia"/>
                <w:sz w:val="24"/>
              </w:rPr>
              <w:t>右　　　　　　　d</w:t>
            </w:r>
            <w:r>
              <w:rPr>
                <w:sz w:val="24"/>
              </w:rPr>
              <w:t>B</w:t>
            </w:r>
          </w:p>
        </w:tc>
        <w:tc>
          <w:tcPr>
            <w:tcW w:w="3506" w:type="dxa"/>
            <w:vAlign w:val="center"/>
          </w:tcPr>
          <w:p w14:paraId="24ADFDF1" w14:textId="77777777" w:rsidR="00A72121" w:rsidRDefault="00A72121" w:rsidP="00604E14">
            <w:pPr>
              <w:jc w:val="center"/>
            </w:pPr>
            <w:r>
              <w:rPr>
                <w:rFonts w:hint="eastAsia"/>
                <w:sz w:val="24"/>
              </w:rPr>
              <w:t>左　　　　　　　d</w:t>
            </w:r>
            <w:r>
              <w:rPr>
                <w:sz w:val="24"/>
              </w:rPr>
              <w:t>B</w:t>
            </w:r>
          </w:p>
        </w:tc>
      </w:tr>
      <w:tr w:rsidR="00A72121" w14:paraId="335F81F7" w14:textId="77777777" w:rsidTr="00A72121">
        <w:trPr>
          <w:cantSplit/>
          <w:trHeight w:val="2928"/>
        </w:trPr>
        <w:tc>
          <w:tcPr>
            <w:tcW w:w="2405" w:type="dxa"/>
            <w:vMerge/>
            <w:vAlign w:val="center"/>
          </w:tcPr>
          <w:p w14:paraId="40175A7D" w14:textId="77777777" w:rsidR="00A72121" w:rsidRDefault="00A72121" w:rsidP="00604E14"/>
        </w:tc>
        <w:tc>
          <w:tcPr>
            <w:tcW w:w="7050" w:type="dxa"/>
            <w:gridSpan w:val="2"/>
            <w:vAlign w:val="center"/>
          </w:tcPr>
          <w:p w14:paraId="5AF74500" w14:textId="77777777" w:rsidR="00A72121" w:rsidRPr="00965078" w:rsidRDefault="00A72121" w:rsidP="00604E14">
            <w:pPr>
              <w:rPr>
                <w:sz w:val="24"/>
              </w:rPr>
            </w:pPr>
            <w:r w:rsidRPr="00965078">
              <w:rPr>
                <w:rFonts w:hint="eastAsia"/>
                <w:sz w:val="24"/>
              </w:rPr>
              <w:t>□　両耳とも中等度（40㏈以上70㏈未満）以上の難聴</w:t>
            </w:r>
          </w:p>
          <w:p w14:paraId="5B1EF7CD" w14:textId="77777777" w:rsidR="00A72121" w:rsidRPr="00965078" w:rsidRDefault="00A72121" w:rsidP="00604E14">
            <w:pPr>
              <w:rPr>
                <w:sz w:val="24"/>
              </w:rPr>
            </w:pPr>
            <w:r w:rsidRPr="00965078">
              <w:rPr>
                <w:rFonts w:hint="eastAsia"/>
                <w:sz w:val="24"/>
              </w:rPr>
              <w:t>□　両耳又は片方の聴力が40㏈未満だが補聴器が必要</w:t>
            </w:r>
          </w:p>
          <w:p w14:paraId="4E155567" w14:textId="77777777" w:rsidR="00A72121" w:rsidRDefault="00A72121" w:rsidP="00A72121">
            <w:pPr>
              <w:ind w:firstLineChars="200" w:firstLine="483"/>
            </w:pPr>
          </w:p>
          <w:p w14:paraId="237A39C5" w14:textId="77777777" w:rsidR="00A72121" w:rsidRPr="00A72121" w:rsidRDefault="005E3A43" w:rsidP="00A72121">
            <w:pPr>
              <w:ind w:firstLineChars="200" w:firstLine="48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C9E2DA" wp14:editId="60109F5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3810</wp:posOffset>
                      </wp:positionV>
                      <wp:extent cx="4067175" cy="1181100"/>
                      <wp:effectExtent l="0" t="0" r="28575" b="1905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7175" cy="1181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7475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8.25pt;margin-top:.3pt;width:320.2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="00A72121" w:rsidRPr="00D90F01">
              <w:rPr>
                <w:rFonts w:ascii="Century" w:cs="ＭＳ 明朝" w:hint="eastAsia"/>
                <w:color w:val="000000"/>
                <w:kern w:val="0"/>
                <w:sz w:val="18"/>
                <w:szCs w:val="18"/>
              </w:rPr>
              <w:t>必要と判断した理由</w:t>
            </w:r>
          </w:p>
          <w:p w14:paraId="2306FCE1" w14:textId="77777777" w:rsidR="00A72121" w:rsidRDefault="00A72121" w:rsidP="00A72121"/>
          <w:p w14:paraId="5E20140F" w14:textId="77777777" w:rsidR="00A72121" w:rsidRDefault="00A72121" w:rsidP="00A72121"/>
          <w:p w14:paraId="0FAE78DD" w14:textId="77777777" w:rsidR="00A72121" w:rsidRPr="00A72121" w:rsidRDefault="00A72121" w:rsidP="00A72121"/>
        </w:tc>
      </w:tr>
      <w:tr w:rsidR="00604E14" w14:paraId="3CB66BF0" w14:textId="77777777" w:rsidTr="00604E14">
        <w:trPr>
          <w:cantSplit/>
          <w:trHeight w:val="920"/>
        </w:trPr>
        <w:tc>
          <w:tcPr>
            <w:tcW w:w="9455" w:type="dxa"/>
            <w:gridSpan w:val="3"/>
            <w:vAlign w:val="center"/>
          </w:tcPr>
          <w:p w14:paraId="7209A5BD" w14:textId="77777777" w:rsidR="00604E14" w:rsidRDefault="00604E14" w:rsidP="00604E14">
            <w:pPr>
              <w:rPr>
                <w:sz w:val="24"/>
              </w:rPr>
            </w:pPr>
          </w:p>
          <w:p w14:paraId="772828A9" w14:textId="77777777" w:rsidR="00604E14" w:rsidRDefault="00604E14" w:rsidP="00604E14">
            <w:pPr>
              <w:ind w:firstLineChars="200" w:firstLine="54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14:paraId="5AACD5E7" w14:textId="77777777" w:rsidR="00604E14" w:rsidRDefault="00604E14" w:rsidP="00604E14">
            <w:pPr>
              <w:ind w:firstLineChars="100" w:firstLine="272"/>
              <w:rPr>
                <w:sz w:val="24"/>
              </w:rPr>
            </w:pPr>
          </w:p>
          <w:p w14:paraId="3396D829" w14:textId="77777777" w:rsidR="00604E14" w:rsidRPr="00066062" w:rsidRDefault="00604E14" w:rsidP="00604E14">
            <w:pPr>
              <w:ind w:firstLineChars="100" w:firstLine="272"/>
              <w:rPr>
                <w:sz w:val="24"/>
              </w:rPr>
            </w:pPr>
          </w:p>
          <w:p w14:paraId="3CEF5D2F" w14:textId="77777777" w:rsidR="00604E14" w:rsidRDefault="00604E14" w:rsidP="00604E14">
            <w:pPr>
              <w:ind w:leftChars="100" w:left="242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　　所在地</w:t>
            </w:r>
          </w:p>
          <w:p w14:paraId="45D6A812" w14:textId="77777777" w:rsidR="00604E14" w:rsidRDefault="00604E14" w:rsidP="00604E14">
            <w:pPr>
              <w:ind w:leftChars="100" w:left="2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名称</w:t>
            </w:r>
          </w:p>
          <w:p w14:paraId="56FA85C4" w14:textId="77777777" w:rsidR="00604E14" w:rsidRDefault="00604E14" w:rsidP="00604E14">
            <w:pPr>
              <w:ind w:leftChars="100" w:left="2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診療科</w:t>
            </w:r>
          </w:p>
          <w:p w14:paraId="63EA9820" w14:textId="77777777" w:rsidR="00604E14" w:rsidRDefault="00604E14" w:rsidP="00604E14">
            <w:pPr>
              <w:ind w:leftChars="100" w:left="2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医師名</w:t>
            </w:r>
          </w:p>
          <w:p w14:paraId="39DB015B" w14:textId="77777777" w:rsidR="00604E14" w:rsidRDefault="00604E14" w:rsidP="00604E14">
            <w:pPr>
              <w:ind w:leftChars="100" w:left="2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電話番号　　　　　（　　　　　）</w:t>
            </w:r>
          </w:p>
          <w:p w14:paraId="21CFD1F5" w14:textId="77777777" w:rsidR="00604E14" w:rsidRDefault="00604E14" w:rsidP="00604E14"/>
        </w:tc>
      </w:tr>
    </w:tbl>
    <w:p w14:paraId="3D57980D" w14:textId="77777777" w:rsidR="00DA528C" w:rsidRDefault="00DA528C" w:rsidP="004F406F">
      <w:pPr>
        <w:tabs>
          <w:tab w:val="left" w:pos="1560"/>
        </w:tabs>
        <w:adjustRightInd w:val="0"/>
        <w:spacing w:line="466" w:lineRule="atLeast"/>
        <w:jc w:val="left"/>
        <w:rPr>
          <w:rFonts w:cs="ＭＳ 明朝"/>
          <w:color w:val="000000" w:themeColor="text1"/>
          <w:kern w:val="0"/>
          <w:sz w:val="18"/>
          <w:szCs w:val="18"/>
        </w:rPr>
      </w:pPr>
      <w:r>
        <w:rPr>
          <w:rFonts w:cs="ＭＳ 明朝" w:hint="eastAsia"/>
          <w:color w:val="000000" w:themeColor="text1"/>
          <w:kern w:val="0"/>
          <w:sz w:val="18"/>
          <w:szCs w:val="18"/>
        </w:rPr>
        <w:t>※オージオグラム</w:t>
      </w:r>
      <w:r w:rsidR="004773C0">
        <w:rPr>
          <w:rFonts w:cs="ＭＳ 明朝" w:hint="eastAsia"/>
          <w:color w:val="000000" w:themeColor="text1"/>
          <w:kern w:val="0"/>
          <w:sz w:val="18"/>
          <w:szCs w:val="18"/>
        </w:rPr>
        <w:t>をホッチキスで留めてください。</w:t>
      </w:r>
    </w:p>
    <w:p w14:paraId="6470F799" w14:textId="77777777" w:rsidR="004F406F" w:rsidRPr="00454760" w:rsidRDefault="00DA528C" w:rsidP="004F406F">
      <w:pPr>
        <w:tabs>
          <w:tab w:val="left" w:pos="1560"/>
        </w:tabs>
        <w:adjustRightInd w:val="0"/>
        <w:spacing w:line="466" w:lineRule="atLeast"/>
        <w:jc w:val="left"/>
        <w:rPr>
          <w:rFonts w:cs="ＭＳ 明朝"/>
          <w:color w:val="000000" w:themeColor="text1"/>
          <w:kern w:val="0"/>
          <w:sz w:val="18"/>
          <w:szCs w:val="18"/>
        </w:rPr>
      </w:pPr>
      <w:r>
        <w:rPr>
          <w:rFonts w:cs="ＭＳ 明朝" w:hint="eastAsia"/>
          <w:color w:val="000000" w:themeColor="text1"/>
          <w:kern w:val="0"/>
          <w:sz w:val="18"/>
          <w:szCs w:val="18"/>
        </w:rPr>
        <w:t>※</w:t>
      </w:r>
      <w:r w:rsidR="004F406F" w:rsidRPr="00454760">
        <w:rPr>
          <w:rFonts w:cs="ＭＳ 明朝" w:hint="eastAsia"/>
          <w:color w:val="000000" w:themeColor="text1"/>
          <w:kern w:val="0"/>
          <w:sz w:val="18"/>
          <w:szCs w:val="18"/>
        </w:rPr>
        <w:t>本意見書の有効期限は作成（診断）日から３か月です。</w:t>
      </w:r>
    </w:p>
    <w:p w14:paraId="5CD7905B" w14:textId="77777777" w:rsidR="006E37FF" w:rsidRPr="004773C0" w:rsidRDefault="006E37FF" w:rsidP="004F406F"/>
    <w:sectPr w:rsidR="006E37FF" w:rsidRPr="004773C0">
      <w:footerReference w:type="even" r:id="rId8"/>
      <w:pgSz w:w="11906" w:h="16838"/>
      <w:pgMar w:top="1361" w:right="1361" w:bottom="1361" w:left="1361" w:header="851" w:footer="851" w:gutter="0"/>
      <w:cols w:space="720"/>
      <w:docGrid w:type="linesAndChars" w:linePitch="466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41DA" w14:textId="77777777" w:rsidR="00557925" w:rsidRDefault="00557925">
      <w:r>
        <w:separator/>
      </w:r>
    </w:p>
  </w:endnote>
  <w:endnote w:type="continuationSeparator" w:id="0">
    <w:p w14:paraId="04C08B5C" w14:textId="77777777" w:rsidR="00557925" w:rsidRDefault="0055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19E8" w14:textId="77777777" w:rsidR="006E37FF" w:rsidRDefault="009B52F1">
    <w:pPr>
      <w:pStyle w:val="a3"/>
      <w:framePr w:wrap="around" w:vAnchor="text" w:hAnchor="margin" w:xAlign="right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5537C1E1" w14:textId="77777777" w:rsidR="006E37FF" w:rsidRDefault="006E37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6D6C" w14:textId="77777777" w:rsidR="00557925" w:rsidRDefault="00557925">
      <w:r>
        <w:separator/>
      </w:r>
    </w:p>
  </w:footnote>
  <w:footnote w:type="continuationSeparator" w:id="0">
    <w:p w14:paraId="405B9FAA" w14:textId="77777777" w:rsidR="00557925" w:rsidRDefault="0055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627D"/>
    <w:multiLevelType w:val="hybridMultilevel"/>
    <w:tmpl w:val="6AF84CE8"/>
    <w:lvl w:ilvl="0" w:tplc="D67CF23C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39"/>
  <w:drawingGridHorizontalSpacing w:val="121"/>
  <w:drawingGridVerticalSpacing w:val="233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FF"/>
    <w:rsid w:val="0001690C"/>
    <w:rsid w:val="00066062"/>
    <w:rsid w:val="002038A7"/>
    <w:rsid w:val="00233145"/>
    <w:rsid w:val="00374B9F"/>
    <w:rsid w:val="004018BC"/>
    <w:rsid w:val="0042488B"/>
    <w:rsid w:val="004773C0"/>
    <w:rsid w:val="004972FF"/>
    <w:rsid w:val="004B1531"/>
    <w:rsid w:val="004F406F"/>
    <w:rsid w:val="00557925"/>
    <w:rsid w:val="005E0E9E"/>
    <w:rsid w:val="005E3A43"/>
    <w:rsid w:val="00604E14"/>
    <w:rsid w:val="00636A46"/>
    <w:rsid w:val="006A289D"/>
    <w:rsid w:val="006E37FF"/>
    <w:rsid w:val="00736022"/>
    <w:rsid w:val="00784ED5"/>
    <w:rsid w:val="007D4E0B"/>
    <w:rsid w:val="007F64D9"/>
    <w:rsid w:val="00834511"/>
    <w:rsid w:val="00844C62"/>
    <w:rsid w:val="00965078"/>
    <w:rsid w:val="009B0737"/>
    <w:rsid w:val="009B52F1"/>
    <w:rsid w:val="009E4867"/>
    <w:rsid w:val="00A72121"/>
    <w:rsid w:val="00AF3A48"/>
    <w:rsid w:val="00C5202C"/>
    <w:rsid w:val="00C550A9"/>
    <w:rsid w:val="00CF579E"/>
    <w:rsid w:val="00D16142"/>
    <w:rsid w:val="00D77A3F"/>
    <w:rsid w:val="00DA528C"/>
    <w:rsid w:val="00DC3C57"/>
    <w:rsid w:val="00DD47A2"/>
    <w:rsid w:val="00F0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04BFC7"/>
  <w15:chartTrackingRefBased/>
  <w15:docId w15:val="{90CF21F1-743A-4D14-A8A7-E096A382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ＭＳ 明朝" w:hAnsi="ＭＳ 明朝"/>
      <w:kern w:val="2"/>
      <w:sz w:val="21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rPr>
      <w:rFonts w:ascii="ＭＳ 明朝" w:hAnsi="ＭＳ 明朝"/>
      <w:kern w:val="2"/>
      <w:sz w:val="21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rFonts w:ascii="ＭＳ 明朝" w:hAnsi="ＭＳ 明朝"/>
      <w:kern w:val="2"/>
      <w:sz w:val="21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rFonts w:ascii="ＭＳ 明朝" w:hAnsi="ＭＳ 明朝"/>
      <w:kern w:val="2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Pr>
      <w:rFonts w:ascii="ＭＳ 明朝" w:hAnsi="ＭＳ 明朝"/>
      <w:kern w:val="2"/>
      <w:sz w:val="21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rFonts w:ascii="ＭＳ 明朝" w:hAnsi="ＭＳ 明朝"/>
      <w:b/>
      <w:kern w:val="2"/>
      <w:sz w:val="21"/>
    </w:rPr>
  </w:style>
  <w:style w:type="paragraph" w:styleId="af3">
    <w:name w:val="Balloon Text"/>
    <w:basedOn w:val="a"/>
    <w:link w:val="af4"/>
    <w:semiHidden/>
    <w:rPr>
      <w:rFonts w:asciiTheme="majorHAnsi" w:eastAsiaTheme="majorEastAsia" w:hAnsiTheme="majorHAnsi"/>
      <w:sz w:val="18"/>
    </w:rPr>
  </w:style>
  <w:style w:type="character" w:customStyle="1" w:styleId="af4">
    <w:name w:val="吹き出し (文字)"/>
    <w:basedOn w:val="a0"/>
    <w:link w:val="af3"/>
    <w:rPr>
      <w:rFonts w:asciiTheme="majorHAnsi" w:eastAsiaTheme="majorEastAsia" w:hAnsiTheme="majorHAnsi"/>
      <w:kern w:val="2"/>
      <w:sz w:val="18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BD53E-9B95-43AF-BF6E-EC95F9D4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237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(株)ぎょうせい</dc:creator>
  <cp:lastModifiedBy>中森　博之</cp:lastModifiedBy>
  <cp:revision>17</cp:revision>
  <cp:lastPrinted>2023-09-25T00:20:00Z</cp:lastPrinted>
  <dcterms:created xsi:type="dcterms:W3CDTF">2023-08-31T01:14:00Z</dcterms:created>
  <dcterms:modified xsi:type="dcterms:W3CDTF">2024-04-01T01:54:00Z</dcterms:modified>
</cp:coreProperties>
</file>