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7D" w:rsidRDefault="00D6737D">
      <w:r>
        <w:rPr>
          <w:rFonts w:hint="eastAsia"/>
        </w:rPr>
        <w:t>様式第</w:t>
      </w:r>
      <w:r w:rsidR="00273CE0">
        <w:rPr>
          <w:rFonts w:hint="eastAsia"/>
        </w:rPr>
        <w:t>４</w:t>
      </w:r>
      <w:r>
        <w:rPr>
          <w:rFonts w:hint="eastAsia"/>
        </w:rPr>
        <w:t>号</w:t>
      </w:r>
      <w:r w:rsidR="00273CE0">
        <w:rPr>
          <w:rFonts w:hint="eastAsia"/>
        </w:rPr>
        <w:t>（</w:t>
      </w:r>
      <w:r>
        <w:rPr>
          <w:rFonts w:hint="eastAsia"/>
        </w:rPr>
        <w:t>第</w:t>
      </w:r>
      <w:r w:rsidR="00273CE0">
        <w:rPr>
          <w:rFonts w:hint="eastAsia"/>
        </w:rPr>
        <w:t>４</w:t>
      </w:r>
      <w:r>
        <w:rPr>
          <w:rFonts w:hint="eastAsia"/>
        </w:rPr>
        <w:t>条</w:t>
      </w:r>
      <w:r w:rsidR="00273CE0">
        <w:rPr>
          <w:rFonts w:hint="eastAsia"/>
        </w:rPr>
        <w:t>、</w:t>
      </w:r>
      <w:r>
        <w:rPr>
          <w:rFonts w:hint="eastAsia"/>
        </w:rPr>
        <w:t>第</w:t>
      </w:r>
      <w:r w:rsidR="00273CE0">
        <w:rPr>
          <w:rFonts w:hint="eastAsia"/>
        </w:rPr>
        <w:t>５</w:t>
      </w:r>
      <w:r>
        <w:rPr>
          <w:rFonts w:hint="eastAsia"/>
        </w:rPr>
        <w:t>条関係</w:t>
      </w:r>
      <w:r w:rsidR="00273CE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039"/>
        <w:gridCol w:w="2100"/>
      </w:tblGrid>
      <w:tr w:rsidR="00D6737D">
        <w:trPr>
          <w:cantSplit/>
          <w:trHeight w:val="500"/>
        </w:trPr>
        <w:tc>
          <w:tcPr>
            <w:tcW w:w="1470" w:type="dxa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5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5039" w:type="dxa"/>
            <w:tcBorders>
              <w:top w:val="nil"/>
              <w:bottom w:val="nil"/>
              <w:right w:val="nil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上毛町空き家</w:t>
            </w:r>
            <w:r w:rsidR="003B38BD">
              <w:rPr>
                <w:rFonts w:hint="eastAsia"/>
              </w:rPr>
              <w:t>・空き地</w:t>
            </w:r>
            <w:r>
              <w:rPr>
                <w:rFonts w:hint="eastAsia"/>
              </w:rPr>
              <w:t>バンク登録カード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□新規　□変更</w:t>
            </w:r>
          </w:p>
        </w:tc>
      </w:tr>
    </w:tbl>
    <w:p w:rsidR="00D6737D" w:rsidRDefault="00D6737D">
      <w:pPr>
        <w:jc w:val="right"/>
      </w:pPr>
      <w:r>
        <w:rPr>
          <w:rFonts w:hint="eastAsia"/>
        </w:rPr>
        <w:t>※太枠線内の事項について記入して下さい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630"/>
        <w:gridCol w:w="420"/>
        <w:gridCol w:w="630"/>
        <w:gridCol w:w="210"/>
        <w:gridCol w:w="420"/>
        <w:gridCol w:w="1680"/>
        <w:gridCol w:w="839"/>
        <w:gridCol w:w="630"/>
        <w:gridCol w:w="630"/>
        <w:gridCol w:w="2100"/>
      </w:tblGrid>
      <w:tr w:rsidR="00D6737D">
        <w:trPr>
          <w:cantSplit/>
          <w:trHeight w:val="33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物件住所</w:t>
            </w:r>
          </w:p>
        </w:tc>
        <w:tc>
          <w:tcPr>
            <w:tcW w:w="818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築上郡上毛町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所有</w:t>
            </w:r>
            <w:r>
              <w:rPr>
                <w:rFonts w:hint="eastAsia"/>
                <w:spacing w:val="156"/>
              </w:rPr>
              <w:t>者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1680" w:type="dxa"/>
            <w:gridSpan w:val="3"/>
            <w:vAlign w:val="center"/>
          </w:tcPr>
          <w:p w:rsidR="00D6737D" w:rsidRDefault="00D6737D">
            <w:r>
              <w:rPr>
                <w:rFonts w:hint="eastAsia"/>
              </w:rPr>
              <w:t>〒</w:t>
            </w:r>
          </w:p>
        </w:tc>
        <w:tc>
          <w:tcPr>
            <w:tcW w:w="630" w:type="dxa"/>
            <w:gridSpan w:val="2"/>
            <w:vAlign w:val="center"/>
          </w:tcPr>
          <w:p w:rsidR="00D6737D" w:rsidRDefault="00D673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9" w:type="dxa"/>
            <w:gridSpan w:val="5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05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79" w:type="dxa"/>
            <w:gridSpan w:val="5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05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携</w:t>
            </w:r>
            <w:r>
              <w:rPr>
                <w:rFonts w:hint="eastAsia"/>
              </w:rPr>
              <w:t>帯</w:t>
            </w:r>
          </w:p>
        </w:tc>
        <w:tc>
          <w:tcPr>
            <w:tcW w:w="3779" w:type="dxa"/>
            <w:gridSpan w:val="5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05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139" w:type="dxa"/>
            <w:gridSpan w:val="8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契約交渉</w:t>
            </w:r>
          </w:p>
        </w:tc>
        <w:tc>
          <w:tcPr>
            <w:tcW w:w="1680" w:type="dxa"/>
            <w:gridSpan w:val="3"/>
            <w:vAlign w:val="center"/>
          </w:tcPr>
          <w:p w:rsidR="00D6737D" w:rsidRDefault="00D6737D">
            <w:r>
              <w:rPr>
                <w:rFonts w:hint="eastAsia"/>
              </w:rPr>
              <w:t>□　直接型</w:t>
            </w:r>
          </w:p>
        </w:tc>
        <w:tc>
          <w:tcPr>
            <w:tcW w:w="6509" w:type="dxa"/>
            <w:gridSpan w:val="7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契約交渉のすべてについて、所有者等と利用希望者の両者間で行う</w:t>
            </w:r>
          </w:p>
        </w:tc>
      </w:tr>
      <w:tr w:rsidR="00D6737D">
        <w:trPr>
          <w:cantSplit/>
          <w:trHeight w:val="33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680" w:type="dxa"/>
            <w:gridSpan w:val="3"/>
            <w:vAlign w:val="center"/>
          </w:tcPr>
          <w:p w:rsidR="00D6737D" w:rsidRDefault="00D6737D">
            <w:r>
              <w:rPr>
                <w:rFonts w:hint="eastAsia"/>
              </w:rPr>
              <w:t>□　間接型</w:t>
            </w:r>
          </w:p>
        </w:tc>
        <w:tc>
          <w:tcPr>
            <w:tcW w:w="6509" w:type="dxa"/>
            <w:gridSpan w:val="7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契約交渉のすべてについて、宅地建物取引業者へ仲介を依頼</w:t>
            </w:r>
          </w:p>
        </w:tc>
      </w:tr>
      <w:tr w:rsidR="00D6737D">
        <w:trPr>
          <w:cantSplit/>
          <w:trHeight w:val="60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 xml:space="preserve">　契約内</w:t>
            </w: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希望価格</w:t>
            </w:r>
          </w:p>
        </w:tc>
        <w:tc>
          <w:tcPr>
            <w:tcW w:w="1050" w:type="dxa"/>
            <w:gridSpan w:val="2"/>
            <w:vAlign w:val="center"/>
          </w:tcPr>
          <w:p w:rsidR="00D6737D" w:rsidRDefault="00D6737D">
            <w:r>
              <w:rPr>
                <w:rFonts w:hint="eastAsia"/>
              </w:rPr>
              <w:t>□　売却</w:t>
            </w:r>
          </w:p>
        </w:tc>
        <w:tc>
          <w:tcPr>
            <w:tcW w:w="7139" w:type="dxa"/>
            <w:gridSpan w:val="8"/>
            <w:tcBorders>
              <w:right w:val="single" w:sz="12" w:space="0" w:color="auto"/>
            </w:tcBorders>
            <w:vAlign w:val="center"/>
          </w:tcPr>
          <w:p w:rsidR="00D6737D" w:rsidRPr="00033BD1" w:rsidRDefault="00D6737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033BD1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6737D" w:rsidRDefault="00D6737D">
            <w:pPr>
              <w:textAlignment w:val="center"/>
            </w:pPr>
            <w:r>
              <w:rPr>
                <w:rFonts w:hint="eastAsia"/>
              </w:rPr>
              <w:t xml:space="preserve">　　　□建物　□土地　</w:t>
            </w:r>
            <w:r w:rsidR="003B38BD">
              <w:rPr>
                <w:rFonts w:hint="eastAsia"/>
              </w:rPr>
              <w:t>□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6737D">
        <w:trPr>
          <w:cantSplit/>
          <w:trHeight w:val="6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050" w:type="dxa"/>
            <w:gridSpan w:val="2"/>
            <w:vAlign w:val="center"/>
          </w:tcPr>
          <w:p w:rsidR="00D6737D" w:rsidRDefault="00D6737D">
            <w:r>
              <w:rPr>
                <w:rFonts w:hint="eastAsia"/>
              </w:rPr>
              <w:t>□　賃貸</w:t>
            </w:r>
          </w:p>
        </w:tc>
        <w:tc>
          <w:tcPr>
            <w:tcW w:w="7139" w:type="dxa"/>
            <w:gridSpan w:val="8"/>
            <w:tcBorders>
              <w:right w:val="single" w:sz="12" w:space="0" w:color="auto"/>
            </w:tcBorders>
            <w:vAlign w:val="center"/>
          </w:tcPr>
          <w:p w:rsidR="00D6737D" w:rsidRPr="00033BD1" w:rsidRDefault="00D6737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033BD1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6737D" w:rsidRDefault="00D6737D">
            <w:r>
              <w:rPr>
                <w:rFonts w:hint="eastAsia"/>
              </w:rPr>
              <w:t xml:space="preserve">　　　□月額　□年額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737D" w:rsidRDefault="00D6737D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730" w:type="dxa"/>
            <w:gridSpan w:val="5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土地・建物の面積</w:t>
            </w:r>
          </w:p>
        </w:tc>
        <w:tc>
          <w:tcPr>
            <w:tcW w:w="210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2099" w:type="dxa"/>
            <w:gridSpan w:val="3"/>
            <w:vAlign w:val="center"/>
          </w:tcPr>
          <w:p w:rsidR="00D6737D" w:rsidRDefault="00D6737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年建築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築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年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gridSpan w:val="3"/>
            <w:vAlign w:val="center"/>
          </w:tcPr>
          <w:p w:rsidR="00D6737D" w:rsidRDefault="00D6737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D6737D" w:rsidRDefault="00D6737D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  <w:p w:rsidR="00D6737D" w:rsidRDefault="00D6737D">
            <w:r>
              <w:rPr>
                <w:rFonts w:hint="eastAsia"/>
              </w:rPr>
              <w:t>□軽量鉄骨造</w:t>
            </w:r>
          </w:p>
          <w:p w:rsidR="00D6737D" w:rsidRDefault="00D6737D">
            <w:r>
              <w:rPr>
                <w:rFonts w:hint="eastAsia"/>
              </w:rPr>
              <w:t>□鉄筋コンクリート</w:t>
            </w:r>
          </w:p>
          <w:p w:rsidR="00D6737D" w:rsidRDefault="00D6737D">
            <w:r>
              <w:rPr>
                <w:rFonts w:hint="eastAsia"/>
              </w:rPr>
              <w:t>□その他</w:t>
            </w:r>
          </w:p>
          <w:p w:rsidR="00D6737D" w:rsidRDefault="00D6737D"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099" w:type="dxa"/>
            <w:gridSpan w:val="3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D6737D" w:rsidTr="00033BD1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 w:val="restart"/>
            <w:vAlign w:val="center"/>
          </w:tcPr>
          <w:p w:rsidR="00D6737D" w:rsidRDefault="00D6737D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630" w:type="dxa"/>
            <w:vMerge w:val="restart"/>
            <w:vAlign w:val="center"/>
          </w:tcPr>
          <w:p w:rsidR="00D6737D" w:rsidRDefault="00B00DBA" w:rsidP="00B00DBA">
            <w:pPr>
              <w:jc w:val="distribute"/>
            </w:pPr>
            <w:r>
              <w:rPr>
                <w:rFonts w:hint="eastAsia"/>
              </w:rPr>
              <w:t>１</w:t>
            </w:r>
            <w:r w:rsidR="00D6737D"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3"/>
            <w:tcBorders>
              <w:bottom w:val="dotted" w:sz="4" w:space="0" w:color="auto"/>
            </w:tcBorders>
            <w:vAlign w:val="center"/>
          </w:tcPr>
          <w:p w:rsidR="00D6737D" w:rsidRDefault="00D6737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D6737D" w:rsidRDefault="00D6737D"/>
        </w:tc>
        <w:tc>
          <w:tcPr>
            <w:tcW w:w="2099" w:type="dxa"/>
            <w:gridSpan w:val="3"/>
            <w:vMerge w:val="restart"/>
            <w:vAlign w:val="center"/>
          </w:tcPr>
          <w:p w:rsidR="00D6737D" w:rsidRDefault="00D6737D">
            <w:r>
              <w:rPr>
                <w:rFonts w:hint="eastAsia"/>
              </w:rPr>
              <w:t>□補修は不要</w:t>
            </w:r>
          </w:p>
          <w:p w:rsidR="00D6737D" w:rsidRDefault="00D6737D">
            <w:r>
              <w:rPr>
                <w:rFonts w:hint="eastAsia"/>
              </w:rPr>
              <w:t>□多少の補修必要</w:t>
            </w:r>
          </w:p>
          <w:p w:rsidR="00D6737D" w:rsidRDefault="00D6737D">
            <w:r>
              <w:rPr>
                <w:rFonts w:hint="eastAsia"/>
              </w:rPr>
              <w:t>□大幅な補修必要</w:t>
            </w:r>
          </w:p>
          <w:p w:rsidR="00D6737D" w:rsidRDefault="00D6737D">
            <w:r>
              <w:rPr>
                <w:rFonts w:hint="eastAsia"/>
              </w:rPr>
              <w:t>□現在、補修中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□所有者負担</w:t>
            </w:r>
          </w:p>
          <w:p w:rsidR="00D6737D" w:rsidRDefault="00D6737D">
            <w:r>
              <w:rPr>
                <w:rFonts w:hint="eastAsia"/>
              </w:rPr>
              <w:t>□入居者負担</w:t>
            </w:r>
          </w:p>
          <w:p w:rsidR="00D6737D" w:rsidRDefault="00D6737D">
            <w:r>
              <w:rPr>
                <w:rFonts w:hint="eastAsia"/>
              </w:rPr>
              <w:t>□その他</w:t>
            </w:r>
          </w:p>
          <w:p w:rsidR="00D6737D" w:rsidRDefault="00D6737D"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D6737D" w:rsidTr="00033BD1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/>
            <w:vAlign w:val="center"/>
          </w:tcPr>
          <w:p w:rsidR="00D6737D" w:rsidRDefault="00D6737D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D6737D" w:rsidRDefault="00D6737D">
            <w:pPr>
              <w:jc w:val="distribute"/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:rsidR="00D6737D" w:rsidRDefault="00D6737D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D6737D" w:rsidRDefault="00D6737D"/>
        </w:tc>
        <w:tc>
          <w:tcPr>
            <w:tcW w:w="2099" w:type="dxa"/>
            <w:gridSpan w:val="3"/>
            <w:vMerge/>
            <w:vAlign w:val="center"/>
          </w:tcPr>
          <w:p w:rsidR="00D6737D" w:rsidRDefault="00D6737D"/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6737D" w:rsidRDefault="00D6737D"/>
        </w:tc>
      </w:tr>
      <w:tr w:rsidR="00D6737D" w:rsidTr="00033BD1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/>
            <w:vAlign w:val="center"/>
          </w:tcPr>
          <w:p w:rsidR="00D6737D" w:rsidRDefault="00D6737D">
            <w:pPr>
              <w:jc w:val="distribute"/>
            </w:pPr>
          </w:p>
        </w:tc>
        <w:tc>
          <w:tcPr>
            <w:tcW w:w="630" w:type="dxa"/>
            <w:vMerge w:val="restart"/>
            <w:vAlign w:val="center"/>
          </w:tcPr>
          <w:p w:rsidR="00D6737D" w:rsidRDefault="00B00DBA">
            <w:pPr>
              <w:jc w:val="distribute"/>
            </w:pPr>
            <w:r>
              <w:rPr>
                <w:rFonts w:hint="eastAsia"/>
              </w:rPr>
              <w:t>２</w:t>
            </w:r>
            <w:r w:rsidR="00D6737D"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3"/>
            <w:tcBorders>
              <w:bottom w:val="dotted" w:sz="4" w:space="0" w:color="auto"/>
            </w:tcBorders>
            <w:vAlign w:val="center"/>
          </w:tcPr>
          <w:p w:rsidR="00D6737D" w:rsidRDefault="00D6737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D6737D" w:rsidRDefault="00D6737D"/>
        </w:tc>
        <w:tc>
          <w:tcPr>
            <w:tcW w:w="2099" w:type="dxa"/>
            <w:gridSpan w:val="3"/>
            <w:vMerge/>
            <w:vAlign w:val="center"/>
          </w:tcPr>
          <w:p w:rsidR="00D6737D" w:rsidRDefault="00D6737D"/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6737D" w:rsidRDefault="00D6737D"/>
        </w:tc>
      </w:tr>
      <w:tr w:rsidR="00D6737D" w:rsidTr="00033BD1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/>
            <w:vAlign w:val="center"/>
          </w:tcPr>
          <w:p w:rsidR="00D6737D" w:rsidRDefault="00D6737D">
            <w:pPr>
              <w:jc w:val="distribute"/>
            </w:pPr>
          </w:p>
        </w:tc>
        <w:tc>
          <w:tcPr>
            <w:tcW w:w="630" w:type="dxa"/>
            <w:vMerge/>
            <w:vAlign w:val="center"/>
          </w:tcPr>
          <w:p w:rsidR="00D6737D" w:rsidRDefault="00D6737D">
            <w:pPr>
              <w:jc w:val="distribute"/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:rsidR="00D6737D" w:rsidRDefault="00D6737D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D6737D" w:rsidRDefault="00D6737D"/>
        </w:tc>
        <w:tc>
          <w:tcPr>
            <w:tcW w:w="2099" w:type="dxa"/>
            <w:gridSpan w:val="3"/>
            <w:vMerge/>
            <w:vAlign w:val="center"/>
          </w:tcPr>
          <w:p w:rsidR="00D6737D" w:rsidRDefault="00D6737D"/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6737D" w:rsidRDefault="00D6737D"/>
        </w:tc>
      </w:tr>
      <w:tr w:rsidR="00D6737D">
        <w:trPr>
          <w:cantSplit/>
          <w:trHeight w:val="9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 w:val="restart"/>
            <w:vAlign w:val="center"/>
          </w:tcPr>
          <w:p w:rsidR="00D6737D" w:rsidRDefault="00D6737D">
            <w:pPr>
              <w:jc w:val="distribute"/>
            </w:pPr>
            <w:r>
              <w:rPr>
                <w:rFonts w:hint="eastAsia"/>
              </w:rPr>
              <w:t>間取り</w:t>
            </w:r>
          </w:p>
        </w:tc>
        <w:tc>
          <w:tcPr>
            <w:tcW w:w="630" w:type="dxa"/>
            <w:vAlign w:val="center"/>
          </w:tcPr>
          <w:p w:rsidR="00D6737D" w:rsidRDefault="00B00DBA">
            <w:pPr>
              <w:jc w:val="distribute"/>
            </w:pPr>
            <w:r>
              <w:rPr>
                <w:rFonts w:hint="eastAsia"/>
              </w:rPr>
              <w:t>１</w:t>
            </w:r>
            <w:r w:rsidR="00D6737D">
              <w:rPr>
                <w:rFonts w:hint="eastAsia"/>
              </w:rPr>
              <w:t>階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□居間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　　□台所　　□風呂　　□トイレ</w:t>
            </w:r>
          </w:p>
          <w:p w:rsidR="00D6737D" w:rsidRDefault="00D6737D">
            <w:r>
              <w:rPr>
                <w:rFonts w:hint="eastAsia"/>
              </w:rPr>
              <w:t>□洋室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　□和室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</w:p>
          <w:p w:rsidR="00D6737D" w:rsidRDefault="00D6737D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6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840" w:type="dxa"/>
            <w:vMerge/>
            <w:vAlign w:val="center"/>
          </w:tcPr>
          <w:p w:rsidR="00D6737D" w:rsidRDefault="00D6737D"/>
        </w:tc>
        <w:tc>
          <w:tcPr>
            <w:tcW w:w="630" w:type="dxa"/>
            <w:vAlign w:val="center"/>
          </w:tcPr>
          <w:p w:rsidR="00D6737D" w:rsidRDefault="00B00DBA">
            <w:pPr>
              <w:jc w:val="distribute"/>
            </w:pPr>
            <w:r>
              <w:rPr>
                <w:rFonts w:hint="eastAsia"/>
              </w:rPr>
              <w:t>２</w:t>
            </w:r>
            <w:r w:rsidR="00D6737D">
              <w:rPr>
                <w:rFonts w:hint="eastAsia"/>
              </w:rPr>
              <w:t>階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□洋室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　□和室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畳</w:t>
            </w:r>
          </w:p>
          <w:p w:rsidR="00D6737D" w:rsidRDefault="00D6737D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D6737D" w:rsidRDefault="00D6737D" w:rsidP="004E7264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放置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年　　□別荘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737D" w:rsidRDefault="00D6737D">
            <w:pPr>
              <w:ind w:left="113" w:right="113"/>
              <w:jc w:val="center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□引き込み済み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□プロパンガス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風</w:t>
            </w:r>
            <w:r>
              <w:rPr>
                <w:rFonts w:hint="eastAsia"/>
              </w:rPr>
              <w:t>呂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 w:rsidP="006C2B8F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　　　　□</w:t>
            </w:r>
            <w:r w:rsidRPr="006C2B8F">
              <w:rPr>
                <w:rFonts w:hint="eastAsia"/>
                <w:spacing w:val="105"/>
              </w:rPr>
              <w:t>灯</w:t>
            </w:r>
            <w:r>
              <w:rPr>
                <w:rFonts w:hint="eastAsia"/>
              </w:rPr>
              <w:t>油　□</w:t>
            </w:r>
            <w:r w:rsidRPr="006C2B8F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□簡易水道　　　□井戸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水</w:t>
            </w:r>
          </w:p>
        </w:tc>
        <w:tc>
          <w:tcPr>
            <w:tcW w:w="7559" w:type="dxa"/>
            <w:gridSpan w:val="9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□農業集落排水　□浄化槽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D6737D" w:rsidTr="00CE54B1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4829" w:type="dxa"/>
            <w:gridSpan w:val="7"/>
            <w:tcBorders>
              <w:right w:val="dotted" w:sz="4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　　　　□簡易水洗　□汲み取り</w:t>
            </w:r>
          </w:p>
        </w:tc>
        <w:tc>
          <w:tcPr>
            <w:tcW w:w="273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　□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家屋内物品</w:t>
            </w:r>
          </w:p>
        </w:tc>
        <w:tc>
          <w:tcPr>
            <w:tcW w:w="4829" w:type="dxa"/>
            <w:gridSpan w:val="7"/>
            <w:tcBorders>
              <w:right w:val="nil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□有　　　</w:t>
            </w:r>
            <w:r>
              <w:t>(</w:t>
            </w:r>
            <w:r>
              <w:rPr>
                <w:rFonts w:hint="eastAsia"/>
              </w:rPr>
              <w:t>廃棄　　□可　□不可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□無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敷地内物品</w:t>
            </w:r>
          </w:p>
        </w:tc>
        <w:tc>
          <w:tcPr>
            <w:tcW w:w="4829" w:type="dxa"/>
            <w:gridSpan w:val="7"/>
            <w:tcBorders>
              <w:right w:val="nil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□有　　　</w:t>
            </w:r>
            <w:r>
              <w:t>(</w:t>
            </w:r>
            <w:r>
              <w:rPr>
                <w:rFonts w:hint="eastAsia"/>
              </w:rPr>
              <w:t>廃棄　　□可　□不可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□無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庫</w:t>
            </w:r>
          </w:p>
        </w:tc>
        <w:tc>
          <w:tcPr>
            <w:tcW w:w="3360" w:type="dxa"/>
            <w:gridSpan w:val="5"/>
            <w:vAlign w:val="center"/>
          </w:tcPr>
          <w:p w:rsidR="00D6737D" w:rsidRDefault="00D6737D"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 xml:space="preserve">　　　　　　　　　台</w:t>
            </w:r>
            <w:r>
              <w:t>)</w:t>
            </w:r>
            <w:r>
              <w:rPr>
                <w:rFonts w:hint="eastAsia"/>
              </w:rPr>
              <w:t>□無</w:t>
            </w:r>
          </w:p>
        </w:tc>
        <w:tc>
          <w:tcPr>
            <w:tcW w:w="1469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物</w:t>
            </w:r>
            <w:r>
              <w:rPr>
                <w:rFonts w:hint="eastAsia"/>
              </w:rPr>
              <w:t>置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□有　　　　　　　　□無</w:t>
            </w:r>
          </w:p>
        </w:tc>
      </w:tr>
      <w:tr w:rsidR="00D6737D">
        <w:trPr>
          <w:cantSplit/>
          <w:trHeight w:val="3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D6737D" w:rsidRDefault="00D6737D"/>
        </w:tc>
        <w:tc>
          <w:tcPr>
            <w:tcW w:w="147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3360" w:type="dxa"/>
            <w:gridSpan w:val="5"/>
            <w:vAlign w:val="center"/>
          </w:tcPr>
          <w:p w:rsidR="00D6737D" w:rsidRDefault="00D6737D">
            <w:r>
              <w:rPr>
                <w:rFonts w:hint="eastAsia"/>
              </w:rPr>
              <w:t>□有　　　　　　　　　　　□無</w:t>
            </w:r>
          </w:p>
        </w:tc>
        <w:tc>
          <w:tcPr>
            <w:tcW w:w="1469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160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>特記事項</w:t>
            </w:r>
          </w:p>
        </w:tc>
        <w:tc>
          <w:tcPr>
            <w:tcW w:w="902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</w:tbl>
    <w:p w:rsidR="00D6737D" w:rsidRDefault="00D6737D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730"/>
        <w:gridCol w:w="2099"/>
        <w:gridCol w:w="2730"/>
      </w:tblGrid>
      <w:tr w:rsidR="00D6737D">
        <w:trPr>
          <w:cantSplit/>
          <w:trHeight w:val="330"/>
        </w:trPr>
        <w:tc>
          <w:tcPr>
            <w:tcW w:w="210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210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2100" w:type="dxa"/>
            <w:gridSpan w:val="2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t>契約成立日</w:t>
            </w:r>
          </w:p>
        </w:tc>
        <w:tc>
          <w:tcPr>
            <w:tcW w:w="273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val="330"/>
        </w:trPr>
        <w:tc>
          <w:tcPr>
            <w:tcW w:w="840" w:type="dxa"/>
            <w:vAlign w:val="center"/>
          </w:tcPr>
          <w:p w:rsidR="00D6737D" w:rsidRDefault="00D6737D">
            <w:r>
              <w:rPr>
                <w:rFonts w:hint="eastAsia"/>
              </w:rPr>
              <w:t>その他</w:t>
            </w:r>
          </w:p>
        </w:tc>
        <w:tc>
          <w:tcPr>
            <w:tcW w:w="8819" w:type="dxa"/>
            <w:gridSpan w:val="4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</w:tbl>
    <w:p w:rsidR="00D6737D" w:rsidRDefault="00D6737D">
      <w:r>
        <w:rPr>
          <w:rFonts w:hint="eastAsia"/>
        </w:rPr>
        <w:t xml:space="preserve">　※　抵当権及び相続登記の必要がある場合は、特記事項へ記載してください</w:t>
      </w:r>
    </w:p>
    <w:p w:rsidR="00D6737D" w:rsidRDefault="00D6737D">
      <w:pPr>
        <w:sectPr w:rsidR="00D6737D"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</w:tblGrid>
      <w:tr w:rsidR="00D6737D">
        <w:trPr>
          <w:cantSplit/>
          <w:trHeight w:val="400"/>
        </w:trPr>
        <w:tc>
          <w:tcPr>
            <w:tcW w:w="1050" w:type="dxa"/>
            <w:vAlign w:val="center"/>
          </w:tcPr>
          <w:p w:rsidR="00D6737D" w:rsidRDefault="00D6737D">
            <w:pPr>
              <w:jc w:val="center"/>
            </w:pPr>
            <w:r>
              <w:rPr>
                <w:rFonts w:hint="eastAsia"/>
              </w:rPr>
              <w:lastRenderedPageBreak/>
              <w:t>登録番号</w:t>
            </w:r>
          </w:p>
        </w:tc>
        <w:tc>
          <w:tcPr>
            <w:tcW w:w="1050" w:type="dxa"/>
            <w:vAlign w:val="center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</w:tbl>
    <w:p w:rsidR="00D6737D" w:rsidRDefault="00D6737D">
      <w:pPr>
        <w:jc w:val="center"/>
      </w:pPr>
      <w:r>
        <w:rPr>
          <w:rFonts w:hint="eastAsia"/>
        </w:rPr>
        <w:t>【</w:t>
      </w:r>
      <w:r>
        <w:rPr>
          <w:rFonts w:hint="eastAsia"/>
          <w:spacing w:val="105"/>
        </w:rPr>
        <w:t>位置</w:t>
      </w:r>
      <w:r>
        <w:rPr>
          <w:rFonts w:hint="eastAsia"/>
        </w:rPr>
        <w:t>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D6737D">
        <w:trPr>
          <w:trHeight w:hRule="exact" w:val="240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</w:tbl>
    <w:p w:rsidR="00D6737D" w:rsidRDefault="00D6737D"/>
    <w:p w:rsidR="00D6737D" w:rsidRDefault="00D6737D">
      <w:pPr>
        <w:jc w:val="center"/>
      </w:pPr>
      <w:r>
        <w:rPr>
          <w:rFonts w:hint="eastAsia"/>
        </w:rPr>
        <w:t>【</w:t>
      </w:r>
      <w:r>
        <w:rPr>
          <w:rFonts w:hint="eastAsia"/>
          <w:spacing w:val="105"/>
        </w:rPr>
        <w:t>間取り</w:t>
      </w:r>
      <w:r>
        <w:rPr>
          <w:rFonts w:hint="eastAsia"/>
        </w:rPr>
        <w:t>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D6737D">
        <w:trPr>
          <w:trHeight w:hRule="exact" w:val="240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hRule="exact" w:val="240"/>
        </w:trPr>
        <w:tc>
          <w:tcPr>
            <w:tcW w:w="1051" w:type="dxa"/>
            <w:gridSpan w:val="4"/>
            <w:tcBorders>
              <w:left w:val="single" w:sz="12" w:space="0" w:color="auto"/>
            </w:tcBorders>
            <w:vAlign w:val="center"/>
          </w:tcPr>
          <w:p w:rsidR="00D6737D" w:rsidRDefault="00B00DB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 w:rsidR="00D6737D">
              <w:rPr>
                <w:rFonts w:hint="eastAsia"/>
              </w:rPr>
              <w:t>階</w:t>
            </w:r>
            <w:r w:rsidR="00D6737D">
              <w:t>)</w:t>
            </w:r>
            <w:bookmarkStart w:id="0" w:name="_GoBack"/>
            <w:bookmarkEnd w:id="0"/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cantSplit/>
          <w:trHeight w:hRule="exact" w:val="240"/>
        </w:trPr>
        <w:tc>
          <w:tcPr>
            <w:tcW w:w="1051" w:type="dxa"/>
            <w:gridSpan w:val="4"/>
            <w:tcBorders>
              <w:left w:val="single" w:sz="12" w:space="0" w:color="auto"/>
            </w:tcBorders>
            <w:vAlign w:val="center"/>
          </w:tcPr>
          <w:p w:rsidR="00D6737D" w:rsidRDefault="00B00DB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 w:rsidR="00D6737D">
              <w:rPr>
                <w:rFonts w:hint="eastAsia"/>
              </w:rPr>
              <w:t>階</w:t>
            </w:r>
            <w:r w:rsidR="00D6737D">
              <w:t>)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  <w:tr w:rsidR="00D6737D">
        <w:trPr>
          <w:trHeight w:hRule="exact" w:val="240"/>
        </w:trPr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D6737D" w:rsidRDefault="00D6737D">
            <w:r>
              <w:rPr>
                <w:rFonts w:hint="eastAsia"/>
              </w:rPr>
              <w:t xml:space="preserve">　</w:t>
            </w:r>
          </w:p>
        </w:tc>
      </w:tr>
    </w:tbl>
    <w:p w:rsidR="00D6737D" w:rsidRDefault="00D6737D">
      <w:pPr>
        <w:spacing w:line="20" w:lineRule="exact"/>
      </w:pPr>
    </w:p>
    <w:sectPr w:rsidR="00D6737D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C3" w:rsidRDefault="00FE0FC3">
      <w:r>
        <w:separator/>
      </w:r>
    </w:p>
  </w:endnote>
  <w:endnote w:type="continuationSeparator" w:id="0">
    <w:p w:rsidR="00FE0FC3" w:rsidRDefault="00FE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C3" w:rsidRDefault="00FE0FC3">
      <w:r>
        <w:separator/>
      </w:r>
    </w:p>
  </w:footnote>
  <w:footnote w:type="continuationSeparator" w:id="0">
    <w:p w:rsidR="00FE0FC3" w:rsidRDefault="00FE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7D"/>
    <w:rsid w:val="00033BD1"/>
    <w:rsid w:val="00273CE0"/>
    <w:rsid w:val="0035446D"/>
    <w:rsid w:val="003B38BD"/>
    <w:rsid w:val="004D3BD2"/>
    <w:rsid w:val="004E7264"/>
    <w:rsid w:val="00645F51"/>
    <w:rsid w:val="006C2B8F"/>
    <w:rsid w:val="00820B83"/>
    <w:rsid w:val="00877DCB"/>
    <w:rsid w:val="00B00DBA"/>
    <w:rsid w:val="00BA5B43"/>
    <w:rsid w:val="00BD7DE0"/>
    <w:rsid w:val="00CB58C4"/>
    <w:rsid w:val="00CE54B1"/>
    <w:rsid w:val="00D6737D"/>
    <w:rsid w:val="00DF07C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30F2D"/>
  <w14:defaultImageDpi w14:val="0"/>
  <w15:docId w15:val="{60693193-0E29-4CC4-84BE-A929035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master</cp:lastModifiedBy>
  <cp:revision>5</cp:revision>
  <cp:lastPrinted>2020-03-23T09:32:00Z</cp:lastPrinted>
  <dcterms:created xsi:type="dcterms:W3CDTF">2020-03-17T07:17:00Z</dcterms:created>
  <dcterms:modified xsi:type="dcterms:W3CDTF">2020-03-23T09:32:00Z</dcterms:modified>
</cp:coreProperties>
</file>