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CC" w:rsidRPr="00A13FD6" w:rsidRDefault="00AD481D">
      <w:pPr>
        <w:rPr>
          <w:rFonts w:ascii="ＭＳ 明朝" w:hAnsi="ＭＳ 明朝"/>
        </w:rPr>
      </w:pPr>
      <w:r w:rsidRPr="00A13FD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9BB19E" wp14:editId="17F9C435">
                <wp:simplePos x="0" y="0"/>
                <wp:positionH relativeFrom="column">
                  <wp:posOffset>236220</wp:posOffset>
                </wp:positionH>
                <wp:positionV relativeFrom="paragraph">
                  <wp:posOffset>-229870</wp:posOffset>
                </wp:positionV>
                <wp:extent cx="6200775" cy="23812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D65" w:rsidRPr="00AD481D" w:rsidRDefault="003509CA">
                            <w:pPr>
                              <w:rPr>
                                <w:b/>
                              </w:rPr>
                            </w:pPr>
                            <w:r w:rsidRPr="00AD481D">
                              <w:rPr>
                                <w:rFonts w:hint="eastAsia"/>
                                <w:b/>
                              </w:rPr>
                              <w:t>農地法</w:t>
                            </w:r>
                            <w:r w:rsidRPr="00AD481D">
                              <w:rPr>
                                <w:b/>
                              </w:rPr>
                              <w:t>第</w:t>
                            </w:r>
                            <w:r w:rsidR="00AA3F77" w:rsidRPr="00AD481D">
                              <w:rPr>
                                <w:rFonts w:hint="eastAsia"/>
                                <w:b/>
                              </w:rPr>
                              <w:t>４条</w:t>
                            </w:r>
                            <w:r w:rsidR="00EE4FD2" w:rsidRPr="00AD481D">
                              <w:rPr>
                                <w:rFonts w:hint="eastAsia"/>
                                <w:b/>
                              </w:rPr>
                              <w:t>第</w:t>
                            </w:r>
                            <w:r w:rsidR="00EE4FD2" w:rsidRPr="00AD481D">
                              <w:rPr>
                                <w:b/>
                              </w:rPr>
                              <w:t>１</w:t>
                            </w:r>
                            <w:r w:rsidR="00EE4FD2" w:rsidRPr="00AD481D">
                              <w:rPr>
                                <w:rFonts w:hint="eastAsia"/>
                                <w:b/>
                              </w:rPr>
                              <w:t>項</w:t>
                            </w:r>
                            <w:r w:rsidR="0013519F" w:rsidRPr="00AD481D">
                              <w:rPr>
                                <w:rFonts w:hint="eastAsia"/>
                                <w:b/>
                              </w:rPr>
                              <w:t>及び農地法</w:t>
                            </w:r>
                            <w:r w:rsidR="0013519F" w:rsidRPr="00AD481D">
                              <w:rPr>
                                <w:b/>
                              </w:rPr>
                              <w:t>第</w:t>
                            </w:r>
                            <w:r w:rsidR="0013519F" w:rsidRPr="00AD481D">
                              <w:rPr>
                                <w:rFonts w:hint="eastAsia"/>
                                <w:b/>
                              </w:rPr>
                              <w:t>５条第１項の</w:t>
                            </w:r>
                            <w:r w:rsidRPr="00AD481D">
                              <w:rPr>
                                <w:rFonts w:hint="eastAsia"/>
                                <w:b/>
                              </w:rPr>
                              <w:t>規定による</w:t>
                            </w:r>
                            <w:r w:rsidRPr="00AD481D">
                              <w:rPr>
                                <w:b/>
                              </w:rPr>
                              <w:t>許可申請書</w:t>
                            </w:r>
                            <w:r w:rsidR="008E14EB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13519F" w:rsidRPr="00AD481D"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="00AD481D" w:rsidRPr="00AD481D">
                              <w:rPr>
                                <w:rFonts w:hint="eastAsia"/>
                                <w:b/>
                              </w:rPr>
                              <w:t>部</w:t>
                            </w:r>
                            <w:r w:rsidR="00CA2E12">
                              <w:rPr>
                                <w:rFonts w:hint="eastAsia"/>
                                <w:b/>
                              </w:rPr>
                              <w:t>提出（押印は</w:t>
                            </w:r>
                            <w:r w:rsidR="00CA2E12">
                              <w:rPr>
                                <w:b/>
                              </w:rPr>
                              <w:t>いらない</w:t>
                            </w:r>
                            <w:r w:rsidR="00CA2E1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BB1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6pt;margin-top:-18.1pt;width:488.2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">
                <v:textbox inset="5.85pt,.7pt,5.85pt,.7pt">
                  <w:txbxContent>
                    <w:p w:rsidR="00C35D65" w:rsidRPr="00AD481D" w:rsidRDefault="003509CA">
                      <w:pPr>
                        <w:rPr>
                          <w:b/>
                        </w:rPr>
                      </w:pPr>
                      <w:r w:rsidRPr="00AD481D">
                        <w:rPr>
                          <w:rFonts w:hint="eastAsia"/>
                          <w:b/>
                        </w:rPr>
                        <w:t>農地法</w:t>
                      </w:r>
                      <w:r w:rsidRPr="00AD481D">
                        <w:rPr>
                          <w:b/>
                        </w:rPr>
                        <w:t>第</w:t>
                      </w:r>
                      <w:r w:rsidR="00AA3F77" w:rsidRPr="00AD481D">
                        <w:rPr>
                          <w:rFonts w:hint="eastAsia"/>
                          <w:b/>
                        </w:rPr>
                        <w:t>４条</w:t>
                      </w:r>
                      <w:r w:rsidR="00EE4FD2" w:rsidRPr="00AD481D">
                        <w:rPr>
                          <w:rFonts w:hint="eastAsia"/>
                          <w:b/>
                        </w:rPr>
                        <w:t>第</w:t>
                      </w:r>
                      <w:r w:rsidR="00EE4FD2" w:rsidRPr="00AD481D">
                        <w:rPr>
                          <w:b/>
                        </w:rPr>
                        <w:t>１</w:t>
                      </w:r>
                      <w:r w:rsidR="00EE4FD2" w:rsidRPr="00AD481D">
                        <w:rPr>
                          <w:rFonts w:hint="eastAsia"/>
                          <w:b/>
                        </w:rPr>
                        <w:t>項</w:t>
                      </w:r>
                      <w:r w:rsidR="0013519F" w:rsidRPr="00AD481D">
                        <w:rPr>
                          <w:rFonts w:hint="eastAsia"/>
                          <w:b/>
                        </w:rPr>
                        <w:t>及び農地法</w:t>
                      </w:r>
                      <w:r w:rsidR="0013519F" w:rsidRPr="00AD481D">
                        <w:rPr>
                          <w:b/>
                        </w:rPr>
                        <w:t>第</w:t>
                      </w:r>
                      <w:r w:rsidR="0013519F" w:rsidRPr="00AD481D">
                        <w:rPr>
                          <w:rFonts w:hint="eastAsia"/>
                          <w:b/>
                        </w:rPr>
                        <w:t>５条第１項の</w:t>
                      </w:r>
                      <w:r w:rsidRPr="00AD481D">
                        <w:rPr>
                          <w:rFonts w:hint="eastAsia"/>
                          <w:b/>
                        </w:rPr>
                        <w:t>規定による</w:t>
                      </w:r>
                      <w:r w:rsidRPr="00AD481D">
                        <w:rPr>
                          <w:b/>
                        </w:rPr>
                        <w:t>許可申請書</w:t>
                      </w:r>
                      <w:r w:rsidR="008E14EB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13519F" w:rsidRPr="00AD481D">
                        <w:rPr>
                          <w:rFonts w:hint="eastAsia"/>
                          <w:b/>
                        </w:rPr>
                        <w:t>２</w:t>
                      </w:r>
                      <w:r w:rsidR="00AD481D" w:rsidRPr="00AD481D">
                        <w:rPr>
                          <w:rFonts w:hint="eastAsia"/>
                          <w:b/>
                        </w:rPr>
                        <w:t>部</w:t>
                      </w:r>
                      <w:r w:rsidR="00CA2E12">
                        <w:rPr>
                          <w:rFonts w:hint="eastAsia"/>
                          <w:b/>
                        </w:rPr>
                        <w:t>提出（押印は</w:t>
                      </w:r>
                      <w:r w:rsidR="00CA2E12">
                        <w:rPr>
                          <w:b/>
                        </w:rPr>
                        <w:t>いらない</w:t>
                      </w:r>
                      <w:r w:rsidR="00CA2E1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676CC" w:rsidRPr="00A13FD6">
        <w:rPr>
          <w:rFonts w:ascii="ＭＳ 明朝" w:hAnsi="ＭＳ 明朝" w:hint="eastAsia"/>
        </w:rPr>
        <w:t>【添付書類</w:t>
      </w:r>
      <w:r w:rsidR="003509CA" w:rsidRPr="00A13FD6">
        <w:rPr>
          <w:rFonts w:ascii="ＭＳ 明朝" w:hAnsi="ＭＳ 明朝" w:hint="eastAsia"/>
        </w:rPr>
        <w:t xml:space="preserve">　原本１部＋写し１部</w:t>
      </w:r>
      <w:r w:rsidR="00D676CC" w:rsidRPr="00A13FD6">
        <w:rPr>
          <w:rFonts w:ascii="ＭＳ 明朝" w:hAnsi="ＭＳ 明朝" w:hint="eastAsia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693"/>
        <w:gridCol w:w="6946"/>
      </w:tblGrid>
      <w:tr w:rsidR="00D676CC" w:rsidRPr="00A13FD6" w:rsidTr="00CA2E12">
        <w:trPr>
          <w:trHeight w:val="360"/>
        </w:trPr>
        <w:tc>
          <w:tcPr>
            <w:tcW w:w="605" w:type="dxa"/>
          </w:tcPr>
          <w:p w:rsidR="00D676CC" w:rsidRPr="00A13FD6" w:rsidRDefault="00E32898" w:rsidP="00A13FD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№</w:t>
            </w:r>
          </w:p>
        </w:tc>
        <w:tc>
          <w:tcPr>
            <w:tcW w:w="2693" w:type="dxa"/>
            <w:vAlign w:val="center"/>
          </w:tcPr>
          <w:p w:rsidR="00D676CC" w:rsidRPr="00A13FD6" w:rsidRDefault="00E32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書類の名称</w:t>
            </w:r>
          </w:p>
        </w:tc>
        <w:tc>
          <w:tcPr>
            <w:tcW w:w="6946" w:type="dxa"/>
            <w:vAlign w:val="center"/>
          </w:tcPr>
          <w:p w:rsidR="00D676CC" w:rsidRPr="00A13FD6" w:rsidRDefault="00D676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説                                   明</w:t>
            </w:r>
          </w:p>
        </w:tc>
      </w:tr>
      <w:tr w:rsidR="00D676CC" w:rsidRPr="00A13FD6" w:rsidTr="00CA2E12">
        <w:trPr>
          <w:trHeight w:val="345"/>
        </w:trPr>
        <w:tc>
          <w:tcPr>
            <w:tcW w:w="605" w:type="dxa"/>
          </w:tcPr>
          <w:p w:rsidR="00D676CC" w:rsidRPr="00A13FD6" w:rsidRDefault="00A13FD6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693" w:type="dxa"/>
          </w:tcPr>
          <w:p w:rsidR="00D676CC" w:rsidRPr="00A13FD6" w:rsidRDefault="003509CA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土地の全部事項証明書</w:t>
            </w:r>
          </w:p>
        </w:tc>
        <w:tc>
          <w:tcPr>
            <w:tcW w:w="6946" w:type="dxa"/>
          </w:tcPr>
          <w:p w:rsidR="00D676CC" w:rsidRPr="00A13FD6" w:rsidRDefault="00D676CC" w:rsidP="00B0410B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申請地に係るもの</w:t>
            </w:r>
          </w:p>
        </w:tc>
      </w:tr>
      <w:tr w:rsidR="00C325E4" w:rsidRPr="00A13FD6" w:rsidTr="00CA2E12">
        <w:trPr>
          <w:trHeight w:val="345"/>
        </w:trPr>
        <w:tc>
          <w:tcPr>
            <w:tcW w:w="605" w:type="dxa"/>
          </w:tcPr>
          <w:p w:rsidR="00C325E4" w:rsidRPr="00A13FD6" w:rsidRDefault="00A13FD6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325E4" w:rsidRPr="00A13FD6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693" w:type="dxa"/>
          </w:tcPr>
          <w:p w:rsidR="00C325E4" w:rsidRPr="00A13FD6" w:rsidRDefault="00C325E4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住民票</w:t>
            </w:r>
            <w:r w:rsidR="003B791B" w:rsidRPr="00A13FD6">
              <w:rPr>
                <w:rFonts w:ascii="ＭＳ 明朝" w:hAnsi="ＭＳ 明朝" w:hint="eastAsia"/>
                <w:sz w:val="18"/>
                <w:szCs w:val="18"/>
              </w:rPr>
              <w:t>または戸籍附票</w:t>
            </w:r>
          </w:p>
        </w:tc>
        <w:tc>
          <w:tcPr>
            <w:tcW w:w="6946" w:type="dxa"/>
          </w:tcPr>
          <w:p w:rsidR="00C325E4" w:rsidRPr="00A13FD6" w:rsidRDefault="003B791B" w:rsidP="00B0410B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申請者（</w:t>
            </w:r>
            <w:r w:rsidR="00C325E4" w:rsidRPr="00A13FD6">
              <w:rPr>
                <w:rFonts w:ascii="ＭＳ 明朝" w:hAnsi="ＭＳ 明朝" w:hint="eastAsia"/>
                <w:sz w:val="18"/>
                <w:szCs w:val="18"/>
              </w:rPr>
              <w:t>譲渡人</w:t>
            </w:r>
            <w:r w:rsidRPr="00A13FD6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C325E4" w:rsidRPr="00A13FD6">
              <w:rPr>
                <w:rFonts w:ascii="ＭＳ 明朝" w:hAnsi="ＭＳ 明朝" w:hint="eastAsia"/>
                <w:sz w:val="18"/>
                <w:szCs w:val="18"/>
              </w:rPr>
              <w:t>の現住所が登記簿と異なる場合</w:t>
            </w:r>
          </w:p>
        </w:tc>
      </w:tr>
      <w:tr w:rsidR="00D676CC" w:rsidRPr="00A13FD6" w:rsidTr="00CA2E12">
        <w:trPr>
          <w:trHeight w:val="330"/>
        </w:trPr>
        <w:tc>
          <w:tcPr>
            <w:tcW w:w="605" w:type="dxa"/>
          </w:tcPr>
          <w:p w:rsidR="00D676CC" w:rsidRPr="00A13FD6" w:rsidRDefault="00A13FD6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325E4" w:rsidRPr="00A13FD6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2693" w:type="dxa"/>
          </w:tcPr>
          <w:p w:rsidR="00D676CC" w:rsidRPr="00A13FD6" w:rsidRDefault="00D676CC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位</w:t>
            </w:r>
            <w:r w:rsidR="00BB1737" w:rsidRPr="00A13F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13FD6">
              <w:rPr>
                <w:rFonts w:ascii="ＭＳ 明朝" w:hAnsi="ＭＳ 明朝" w:hint="eastAsia"/>
                <w:sz w:val="18"/>
                <w:szCs w:val="18"/>
              </w:rPr>
              <w:t>置</w:t>
            </w:r>
            <w:r w:rsidR="00BB1737" w:rsidRPr="00A13F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13FD6">
              <w:rPr>
                <w:rFonts w:ascii="ＭＳ 明朝" w:hAnsi="ＭＳ 明朝" w:hint="eastAsia"/>
                <w:sz w:val="18"/>
                <w:szCs w:val="18"/>
              </w:rPr>
              <w:t>図</w:t>
            </w:r>
          </w:p>
        </w:tc>
        <w:tc>
          <w:tcPr>
            <w:tcW w:w="6946" w:type="dxa"/>
          </w:tcPr>
          <w:p w:rsidR="00D676CC" w:rsidRPr="00A13FD6" w:rsidRDefault="00961D79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住宅地図等</w:t>
            </w:r>
            <w:r w:rsidR="00B533EE" w:rsidRPr="00A13FD6">
              <w:rPr>
                <w:rFonts w:ascii="ＭＳ 明朝" w:hAnsi="ＭＳ 明朝" w:hint="eastAsia"/>
                <w:sz w:val="18"/>
                <w:szCs w:val="18"/>
              </w:rPr>
              <w:t>に申請地の位置</w:t>
            </w:r>
            <w:r w:rsidRPr="00A13FD6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B533EE" w:rsidRPr="00A13FD6">
              <w:rPr>
                <w:rFonts w:ascii="ＭＳ 明朝" w:hAnsi="ＭＳ 明朝" w:hint="eastAsia"/>
                <w:sz w:val="18"/>
                <w:szCs w:val="18"/>
              </w:rPr>
              <w:t>示したもの</w:t>
            </w:r>
            <w:r w:rsidR="00902D0C">
              <w:rPr>
                <w:rFonts w:ascii="ＭＳ 明朝" w:hAnsi="ＭＳ 明朝" w:hint="eastAsia"/>
                <w:sz w:val="18"/>
                <w:szCs w:val="18"/>
              </w:rPr>
              <w:t>（申請地が町内のどこに位置するか特定できるもの）</w:t>
            </w:r>
          </w:p>
        </w:tc>
      </w:tr>
      <w:tr w:rsidR="00BB1737" w:rsidRPr="00A13FD6" w:rsidTr="00CA2E12">
        <w:trPr>
          <w:trHeight w:val="330"/>
        </w:trPr>
        <w:tc>
          <w:tcPr>
            <w:tcW w:w="605" w:type="dxa"/>
          </w:tcPr>
          <w:p w:rsidR="00BB1737" w:rsidRPr="00A13FD6" w:rsidRDefault="00A13FD6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B1737" w:rsidRPr="00A13FD6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2693" w:type="dxa"/>
          </w:tcPr>
          <w:p w:rsidR="00BB1737" w:rsidRPr="00A13FD6" w:rsidRDefault="00BB1737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公</w:t>
            </w:r>
            <w:r w:rsidR="00961D79" w:rsidRPr="00A13FD6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A13FD6">
              <w:rPr>
                <w:rFonts w:ascii="ＭＳ 明朝" w:hAnsi="ＭＳ 明朝" w:hint="eastAsia"/>
                <w:sz w:val="18"/>
                <w:szCs w:val="18"/>
              </w:rPr>
              <w:t>図</w:t>
            </w:r>
          </w:p>
        </w:tc>
        <w:tc>
          <w:tcPr>
            <w:tcW w:w="6946" w:type="dxa"/>
          </w:tcPr>
          <w:p w:rsidR="00BB1737" w:rsidRPr="00A13FD6" w:rsidRDefault="00BB1737" w:rsidP="00BB1737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法務局備え付けの公図の写し</w:t>
            </w:r>
          </w:p>
        </w:tc>
      </w:tr>
      <w:tr w:rsidR="00B533EE" w:rsidRPr="00A13FD6" w:rsidTr="00CA2E12">
        <w:trPr>
          <w:trHeight w:val="330"/>
        </w:trPr>
        <w:tc>
          <w:tcPr>
            <w:tcW w:w="605" w:type="dxa"/>
          </w:tcPr>
          <w:p w:rsidR="00B533EE" w:rsidRPr="00A13FD6" w:rsidRDefault="00A13FD6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B1737" w:rsidRPr="00A13FD6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2693" w:type="dxa"/>
          </w:tcPr>
          <w:p w:rsidR="00B533EE" w:rsidRPr="00A13FD6" w:rsidRDefault="00B533EE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現況平面図</w:t>
            </w:r>
          </w:p>
        </w:tc>
        <w:tc>
          <w:tcPr>
            <w:tcW w:w="6946" w:type="dxa"/>
          </w:tcPr>
          <w:p w:rsidR="00B533EE" w:rsidRPr="00A13FD6" w:rsidRDefault="00693469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字図や</w:t>
            </w:r>
            <w:r w:rsidR="00BB1737" w:rsidRPr="00A13FD6">
              <w:rPr>
                <w:rFonts w:ascii="ＭＳ 明朝" w:hAnsi="ＭＳ 明朝" w:hint="eastAsia"/>
                <w:sz w:val="18"/>
                <w:szCs w:val="18"/>
              </w:rPr>
              <w:t>公図の写し等に申請地の付近の地番、地目、道路、水路を示したもの</w:t>
            </w:r>
          </w:p>
        </w:tc>
      </w:tr>
      <w:tr w:rsidR="00D676CC" w:rsidRPr="00A13FD6" w:rsidTr="00CA2E12">
        <w:trPr>
          <w:trHeight w:val="1095"/>
        </w:trPr>
        <w:tc>
          <w:tcPr>
            <w:tcW w:w="605" w:type="dxa"/>
          </w:tcPr>
          <w:p w:rsidR="00D676CC" w:rsidRPr="00A13FD6" w:rsidRDefault="00A13FD6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B1737" w:rsidRPr="00A13FD6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2693" w:type="dxa"/>
          </w:tcPr>
          <w:p w:rsidR="00693469" w:rsidRPr="00A13FD6" w:rsidRDefault="00902D0C" w:rsidP="00C35D6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配置図</w:t>
            </w:r>
          </w:p>
          <w:p w:rsidR="0039538D" w:rsidRPr="00A13FD6" w:rsidRDefault="0039538D" w:rsidP="00C35D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46" w:type="dxa"/>
          </w:tcPr>
          <w:p w:rsidR="00BC08D7" w:rsidRPr="00A13FD6" w:rsidRDefault="00C35D65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申請地に設置しようとする建築物、工作物その他の配置及び面積、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土砂の流出・崩壊等に対する防除措置（擁壁など）をする場所並びに用水・排水の経路を表示したもの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B5056D" w:rsidRPr="00A13FD6">
              <w:rPr>
                <w:rFonts w:ascii="ＭＳ 明朝" w:hAnsi="ＭＳ 明朝" w:hint="eastAsia"/>
                <w:sz w:val="18"/>
                <w:szCs w:val="18"/>
              </w:rPr>
              <w:t>建ぺい率（１階部分の建物面積÷土地面積）の目安は２２％以上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902D0C" w:rsidRPr="00A13FD6" w:rsidTr="00CA2E12">
        <w:trPr>
          <w:trHeight w:val="547"/>
        </w:trPr>
        <w:tc>
          <w:tcPr>
            <w:tcW w:w="605" w:type="dxa"/>
          </w:tcPr>
          <w:p w:rsidR="00902D0C" w:rsidRPr="00A13FD6" w:rsidRDefault="00CA2E12" w:rsidP="00902D0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７</w:t>
            </w:r>
          </w:p>
        </w:tc>
        <w:tc>
          <w:tcPr>
            <w:tcW w:w="2693" w:type="dxa"/>
          </w:tcPr>
          <w:p w:rsidR="00902D0C" w:rsidRDefault="00902D0C" w:rsidP="00C35D6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建物平面図・立面図及び</w:t>
            </w:r>
          </w:p>
          <w:p w:rsidR="00902D0C" w:rsidRPr="00A13FD6" w:rsidRDefault="00902D0C" w:rsidP="00C35D6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縦横断図</w:t>
            </w:r>
          </w:p>
        </w:tc>
        <w:tc>
          <w:tcPr>
            <w:tcW w:w="6946" w:type="dxa"/>
          </w:tcPr>
          <w:p w:rsidR="00CA2E12" w:rsidRDefault="00902D0C" w:rsidP="00902D0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申請地に建設予定の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建物の図面。</w:t>
            </w:r>
          </w:p>
          <w:p w:rsidR="00902D0C" w:rsidRPr="00A13FD6" w:rsidRDefault="00902D0C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横断図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については、</w:t>
            </w:r>
            <w:r w:rsidRPr="00A13FD6">
              <w:rPr>
                <w:rFonts w:ascii="ＭＳ 明朝" w:hAnsi="ＭＳ 明朝" w:hint="eastAsia"/>
                <w:sz w:val="18"/>
                <w:szCs w:val="18"/>
              </w:rPr>
              <w:t>周囲との高低差を記入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D676CC" w:rsidRPr="00A13FD6" w:rsidTr="00CA2E12">
        <w:trPr>
          <w:trHeight w:val="525"/>
        </w:trPr>
        <w:tc>
          <w:tcPr>
            <w:tcW w:w="605" w:type="dxa"/>
          </w:tcPr>
          <w:p w:rsidR="00D676CC" w:rsidRPr="00A13FD6" w:rsidRDefault="00A13FD6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2693" w:type="dxa"/>
          </w:tcPr>
          <w:p w:rsidR="00DD6456" w:rsidRPr="00A13FD6" w:rsidRDefault="00DD6456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資金計画書</w:t>
            </w:r>
          </w:p>
          <w:p w:rsidR="00D676CC" w:rsidRPr="00A13FD6" w:rsidRDefault="00DD6456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資金証明書</w:t>
            </w:r>
          </w:p>
        </w:tc>
        <w:tc>
          <w:tcPr>
            <w:tcW w:w="6946" w:type="dxa"/>
          </w:tcPr>
          <w:p w:rsidR="00D676CC" w:rsidRPr="00A13FD6" w:rsidRDefault="00961D79" w:rsidP="0055279A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資金計画</w:t>
            </w:r>
            <w:r w:rsidR="00B5056D" w:rsidRPr="00A13FD6">
              <w:rPr>
                <w:rFonts w:ascii="ＭＳ 明朝" w:hAnsi="ＭＳ 明朝" w:hint="eastAsia"/>
                <w:sz w:val="18"/>
                <w:szCs w:val="18"/>
              </w:rPr>
              <w:t>書</w:t>
            </w:r>
            <w:r w:rsidRPr="00A13FD6">
              <w:rPr>
                <w:rFonts w:ascii="ＭＳ 明朝" w:hAnsi="ＭＳ 明朝" w:hint="eastAsia"/>
                <w:sz w:val="18"/>
                <w:szCs w:val="18"/>
              </w:rPr>
              <w:t>は、様式（１）とする。自己資金は金融機関の預金残高証明書、借入資金は融資証明書を添付。</w:t>
            </w:r>
            <w:r w:rsidR="00A362C6" w:rsidRPr="00A13FD6">
              <w:rPr>
                <w:rFonts w:ascii="ＭＳ 明朝" w:hAnsi="ＭＳ 明朝" w:hint="eastAsia"/>
                <w:sz w:val="18"/>
                <w:szCs w:val="18"/>
              </w:rPr>
              <w:t>個人からの借入の場合は、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その貸</w:t>
            </w:r>
            <w:r w:rsidR="00A362C6" w:rsidRPr="00A13FD6">
              <w:rPr>
                <w:rFonts w:ascii="ＭＳ 明朝" w:hAnsi="ＭＳ 明朝" w:hint="eastAsia"/>
                <w:sz w:val="18"/>
                <w:szCs w:val="18"/>
              </w:rPr>
              <w:t>付者の融資証明書及び貸付者の預金先金融機関の残高証明書</w:t>
            </w:r>
          </w:p>
        </w:tc>
      </w:tr>
      <w:tr w:rsidR="00B620D2" w:rsidRPr="00A13FD6" w:rsidTr="00CA2E12">
        <w:trPr>
          <w:trHeight w:val="358"/>
        </w:trPr>
        <w:tc>
          <w:tcPr>
            <w:tcW w:w="605" w:type="dxa"/>
          </w:tcPr>
          <w:p w:rsidR="00B620D2" w:rsidRPr="00A13FD6" w:rsidRDefault="00A13FD6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2693" w:type="dxa"/>
          </w:tcPr>
          <w:p w:rsidR="00B620D2" w:rsidRPr="00A13FD6" w:rsidRDefault="00B620D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見</w:t>
            </w:r>
            <w:r w:rsidR="00D465DD" w:rsidRPr="00A13F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13FD6">
              <w:rPr>
                <w:rFonts w:ascii="ＭＳ 明朝" w:hAnsi="ＭＳ 明朝" w:hint="eastAsia"/>
                <w:sz w:val="18"/>
                <w:szCs w:val="18"/>
              </w:rPr>
              <w:t>積</w:t>
            </w:r>
            <w:r w:rsidR="00D465DD" w:rsidRPr="00A13F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13FD6">
              <w:rPr>
                <w:rFonts w:ascii="ＭＳ 明朝" w:hAnsi="ＭＳ 明朝" w:hint="eastAsia"/>
                <w:sz w:val="18"/>
                <w:szCs w:val="18"/>
              </w:rPr>
              <w:t>書</w:t>
            </w:r>
          </w:p>
        </w:tc>
        <w:tc>
          <w:tcPr>
            <w:tcW w:w="6946" w:type="dxa"/>
          </w:tcPr>
          <w:p w:rsidR="00B620D2" w:rsidRPr="00A13FD6" w:rsidRDefault="00961D79" w:rsidP="0055279A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転用事業に係る費用の見積書</w:t>
            </w:r>
          </w:p>
        </w:tc>
      </w:tr>
      <w:tr w:rsidR="0039538D" w:rsidRPr="00A13FD6" w:rsidTr="00CA2E12">
        <w:trPr>
          <w:trHeight w:val="358"/>
        </w:trPr>
        <w:tc>
          <w:tcPr>
            <w:tcW w:w="605" w:type="dxa"/>
          </w:tcPr>
          <w:p w:rsidR="0039538D" w:rsidRPr="00A13FD6" w:rsidRDefault="00CA2E12" w:rsidP="00CA2E1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１０</w:t>
            </w:r>
          </w:p>
        </w:tc>
        <w:tc>
          <w:tcPr>
            <w:tcW w:w="2693" w:type="dxa"/>
          </w:tcPr>
          <w:p w:rsidR="0039538D" w:rsidRPr="00A13FD6" w:rsidRDefault="0039538D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事業計画書</w:t>
            </w:r>
          </w:p>
        </w:tc>
        <w:tc>
          <w:tcPr>
            <w:tcW w:w="6946" w:type="dxa"/>
          </w:tcPr>
          <w:p w:rsidR="0039538D" w:rsidRPr="00A13FD6" w:rsidRDefault="00693469" w:rsidP="00EE4FD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様式（</w:t>
            </w:r>
            <w:r w:rsidR="00EE4FD2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39538D" w:rsidRPr="00A13FD6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961D79" w:rsidRPr="00A13FD6">
              <w:rPr>
                <w:rFonts w:ascii="ＭＳ 明朝" w:hAnsi="ＭＳ 明朝" w:hint="eastAsia"/>
                <w:sz w:val="18"/>
                <w:szCs w:val="18"/>
              </w:rPr>
              <w:t>各号</w:t>
            </w:r>
            <w:r w:rsidR="00EE4FD2" w:rsidRPr="00EE4FD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E4FD2" w:rsidRPr="00733DA3">
              <w:rPr>
                <w:rFonts w:ascii="ＭＳ 明朝" w:hAnsi="ＭＳ 明朝" w:hint="eastAsia"/>
                <w:color w:val="FF0000"/>
                <w:sz w:val="18"/>
                <w:szCs w:val="18"/>
                <w:u w:val="wave"/>
              </w:rPr>
              <w:t>※ 一般住宅、農家住宅、その他附帯施設は不要。</w:t>
            </w:r>
          </w:p>
        </w:tc>
      </w:tr>
      <w:tr w:rsidR="00D676CC" w:rsidRPr="00A13FD6" w:rsidTr="00CA2E12">
        <w:trPr>
          <w:trHeight w:val="291"/>
        </w:trPr>
        <w:tc>
          <w:tcPr>
            <w:tcW w:w="605" w:type="dxa"/>
          </w:tcPr>
          <w:p w:rsidR="00D676CC" w:rsidRPr="00A13FD6" w:rsidRDefault="00A13FD6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693" w:type="dxa"/>
          </w:tcPr>
          <w:p w:rsidR="00D676CC" w:rsidRPr="00A13FD6" w:rsidRDefault="00D676CC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被害防除措置計画書</w:t>
            </w:r>
          </w:p>
        </w:tc>
        <w:tc>
          <w:tcPr>
            <w:tcW w:w="6946" w:type="dxa"/>
          </w:tcPr>
          <w:p w:rsidR="00D676CC" w:rsidRPr="00A13FD6" w:rsidRDefault="00D676CC" w:rsidP="00EE4FD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39538D" w:rsidRPr="00A13FD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EE4FD2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="0039538D" w:rsidRPr="00A13FD6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961D79" w:rsidRPr="00A13FD6">
              <w:rPr>
                <w:rFonts w:ascii="ＭＳ 明朝" w:hAnsi="ＭＳ 明朝" w:hint="eastAsia"/>
                <w:sz w:val="18"/>
                <w:szCs w:val="18"/>
              </w:rPr>
              <w:t>各号</w:t>
            </w:r>
            <w:r w:rsidR="00EE4FD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EE4FD2" w:rsidRPr="00733DA3">
              <w:rPr>
                <w:rFonts w:ascii="ＭＳ 明朝" w:hAnsi="ＭＳ 明朝" w:hint="eastAsia"/>
                <w:color w:val="FF0000"/>
                <w:sz w:val="18"/>
                <w:szCs w:val="18"/>
                <w:u w:val="wave"/>
              </w:rPr>
              <w:t>※ 一般住宅、農家住宅、その他附帯施設は不要。</w:t>
            </w:r>
          </w:p>
        </w:tc>
      </w:tr>
      <w:tr w:rsidR="00D676CC" w:rsidRPr="00A13FD6" w:rsidTr="00CA2E12">
        <w:trPr>
          <w:trHeight w:val="345"/>
        </w:trPr>
        <w:tc>
          <w:tcPr>
            <w:tcW w:w="605" w:type="dxa"/>
          </w:tcPr>
          <w:p w:rsidR="00D676CC" w:rsidRPr="00A13FD6" w:rsidRDefault="00A13FD6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693" w:type="dxa"/>
          </w:tcPr>
          <w:p w:rsidR="00D676CC" w:rsidRPr="00A13FD6" w:rsidRDefault="00D676CC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定款又は寄付行為の写し</w:t>
            </w:r>
          </w:p>
        </w:tc>
        <w:tc>
          <w:tcPr>
            <w:tcW w:w="6946" w:type="dxa"/>
          </w:tcPr>
          <w:p w:rsidR="00D676CC" w:rsidRPr="00A13FD6" w:rsidRDefault="00D676CC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法人の場合</w:t>
            </w:r>
          </w:p>
        </w:tc>
      </w:tr>
      <w:tr w:rsidR="00D676CC" w:rsidRPr="00A13FD6" w:rsidTr="00CA2E12">
        <w:trPr>
          <w:trHeight w:val="270"/>
        </w:trPr>
        <w:tc>
          <w:tcPr>
            <w:tcW w:w="605" w:type="dxa"/>
          </w:tcPr>
          <w:p w:rsidR="00D676CC" w:rsidRPr="00A13FD6" w:rsidRDefault="00A13FD6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2693" w:type="dxa"/>
          </w:tcPr>
          <w:p w:rsidR="00D676CC" w:rsidRPr="00A13FD6" w:rsidRDefault="00D676CC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法人登記簿謄本</w:t>
            </w:r>
          </w:p>
        </w:tc>
        <w:tc>
          <w:tcPr>
            <w:tcW w:w="6946" w:type="dxa"/>
          </w:tcPr>
          <w:p w:rsidR="00D676CC" w:rsidRPr="00A13FD6" w:rsidRDefault="00D676CC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法人の場合</w:t>
            </w:r>
            <w:r w:rsidR="00B620D2" w:rsidRPr="00A13FD6">
              <w:rPr>
                <w:rFonts w:ascii="ＭＳ 明朝" w:hAnsi="ＭＳ 明朝" w:hint="eastAsia"/>
                <w:sz w:val="18"/>
                <w:szCs w:val="18"/>
              </w:rPr>
              <w:t>（登記事項証明書（全部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事項</w:t>
            </w:r>
            <w:r w:rsidR="00B620D2" w:rsidRPr="00A13FD6">
              <w:rPr>
                <w:rFonts w:ascii="ＭＳ 明朝" w:hAnsi="ＭＳ 明朝" w:hint="eastAsia"/>
                <w:sz w:val="18"/>
                <w:szCs w:val="18"/>
              </w:rPr>
              <w:t>証明））</w:t>
            </w:r>
          </w:p>
        </w:tc>
      </w:tr>
      <w:tr w:rsidR="00D676CC" w:rsidRPr="00A13FD6" w:rsidTr="00CA2E12">
        <w:trPr>
          <w:trHeight w:val="251"/>
        </w:trPr>
        <w:tc>
          <w:tcPr>
            <w:tcW w:w="605" w:type="dxa"/>
          </w:tcPr>
          <w:p w:rsidR="00D676CC" w:rsidRPr="00A13FD6" w:rsidRDefault="00A13FD6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2693" w:type="dxa"/>
          </w:tcPr>
          <w:p w:rsidR="00D676CC" w:rsidRPr="00A13FD6" w:rsidRDefault="00D676CC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関連法令手続きを証する書面</w:t>
            </w:r>
          </w:p>
        </w:tc>
        <w:tc>
          <w:tcPr>
            <w:tcW w:w="6946" w:type="dxa"/>
          </w:tcPr>
          <w:p w:rsidR="00D676CC" w:rsidRPr="00A13FD6" w:rsidRDefault="00D676CC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当該事業に関連して許可，認可を必要とする場合は，許可書又は申請書の写し</w:t>
            </w:r>
          </w:p>
        </w:tc>
      </w:tr>
      <w:tr w:rsidR="00D676CC" w:rsidRPr="00A13FD6" w:rsidTr="00CA2E12">
        <w:trPr>
          <w:trHeight w:val="345"/>
        </w:trPr>
        <w:tc>
          <w:tcPr>
            <w:tcW w:w="605" w:type="dxa"/>
          </w:tcPr>
          <w:p w:rsidR="00D676CC" w:rsidRPr="00A13FD6" w:rsidRDefault="00A13FD6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2693" w:type="dxa"/>
          </w:tcPr>
          <w:p w:rsidR="00D676CC" w:rsidRPr="00A13FD6" w:rsidRDefault="00D676CC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所有者の同意書</w:t>
            </w:r>
          </w:p>
        </w:tc>
        <w:tc>
          <w:tcPr>
            <w:tcW w:w="6946" w:type="dxa"/>
          </w:tcPr>
          <w:p w:rsidR="00D676CC" w:rsidRPr="00A13FD6" w:rsidRDefault="005F021A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所有権以外の権限に基づいて申請する場合（賃借人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が賃借権に基づき法第４条の申請をする場合など）</w:t>
            </w:r>
          </w:p>
        </w:tc>
      </w:tr>
      <w:tr w:rsidR="00D676CC" w:rsidRPr="00A13FD6" w:rsidTr="00CA2E12">
        <w:trPr>
          <w:trHeight w:val="233"/>
        </w:trPr>
        <w:tc>
          <w:tcPr>
            <w:tcW w:w="605" w:type="dxa"/>
          </w:tcPr>
          <w:p w:rsidR="00D676CC" w:rsidRPr="00A13FD6" w:rsidRDefault="00A13FD6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2693" w:type="dxa"/>
          </w:tcPr>
          <w:p w:rsidR="00D676CC" w:rsidRPr="00A13FD6" w:rsidRDefault="00FF2C7D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耕作者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等の同意書</w:t>
            </w:r>
          </w:p>
        </w:tc>
        <w:tc>
          <w:tcPr>
            <w:tcW w:w="6946" w:type="dxa"/>
          </w:tcPr>
          <w:p w:rsidR="00D676CC" w:rsidRPr="00A13FD6" w:rsidRDefault="00FF2C7D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申請地に賃借権等に基づく耕作者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等がいる場合</w:t>
            </w:r>
          </w:p>
        </w:tc>
      </w:tr>
      <w:tr w:rsidR="00D676CC" w:rsidRPr="00A13FD6" w:rsidTr="00CA2E12">
        <w:trPr>
          <w:trHeight w:val="405"/>
        </w:trPr>
        <w:tc>
          <w:tcPr>
            <w:tcW w:w="605" w:type="dxa"/>
          </w:tcPr>
          <w:p w:rsidR="00D676CC" w:rsidRPr="00A13FD6" w:rsidRDefault="00A13FD6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2693" w:type="dxa"/>
          </w:tcPr>
          <w:p w:rsidR="00D676CC" w:rsidRPr="00A13FD6" w:rsidRDefault="00B5056D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水利関係承諾書</w:t>
            </w:r>
          </w:p>
        </w:tc>
        <w:tc>
          <w:tcPr>
            <w:tcW w:w="6946" w:type="dxa"/>
          </w:tcPr>
          <w:p w:rsidR="00D676CC" w:rsidRPr="00A13FD6" w:rsidRDefault="00B5056D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様式（３）</w:t>
            </w:r>
            <w:r w:rsidR="00A13FD6" w:rsidRPr="00A13FD6">
              <w:rPr>
                <w:rFonts w:ascii="ＭＳ 明朝" w:hAnsi="ＭＳ 明朝" w:hint="eastAsia"/>
                <w:sz w:val="18"/>
                <w:szCs w:val="18"/>
              </w:rPr>
              <w:t>関連する取水・排水について水利権者、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漁業権者の同意を必要とする場合</w:t>
            </w:r>
          </w:p>
        </w:tc>
      </w:tr>
      <w:tr w:rsidR="00D676CC" w:rsidRPr="00A13FD6" w:rsidTr="00CA2E12">
        <w:trPr>
          <w:trHeight w:val="406"/>
        </w:trPr>
        <w:tc>
          <w:tcPr>
            <w:tcW w:w="605" w:type="dxa"/>
          </w:tcPr>
          <w:p w:rsidR="00D676CC" w:rsidRPr="00A13FD6" w:rsidRDefault="00A13FD6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2693" w:type="dxa"/>
          </w:tcPr>
          <w:p w:rsidR="00D676CC" w:rsidRPr="00A13FD6" w:rsidRDefault="00B5056D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隣地承諾書</w:t>
            </w:r>
          </w:p>
        </w:tc>
        <w:tc>
          <w:tcPr>
            <w:tcW w:w="6946" w:type="dxa"/>
          </w:tcPr>
          <w:p w:rsidR="00D676CC" w:rsidRPr="00A13FD6" w:rsidRDefault="00B5056D" w:rsidP="0011371B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 xml:space="preserve">隣接農地所有者・耕作者の同意書　</w:t>
            </w:r>
            <w:r w:rsidR="00B0410B" w:rsidRPr="00A13FD6">
              <w:rPr>
                <w:rFonts w:ascii="ＭＳ 明朝" w:hAnsi="ＭＳ 明朝" w:hint="eastAsia"/>
                <w:sz w:val="18"/>
                <w:szCs w:val="18"/>
              </w:rPr>
              <w:t>トラブル防止のため提出を求める</w:t>
            </w:r>
          </w:p>
        </w:tc>
      </w:tr>
      <w:tr w:rsidR="00D676CC" w:rsidRPr="00A13FD6" w:rsidTr="00CA2E12">
        <w:trPr>
          <w:trHeight w:val="720"/>
        </w:trPr>
        <w:tc>
          <w:tcPr>
            <w:tcW w:w="605" w:type="dxa"/>
          </w:tcPr>
          <w:p w:rsidR="00D676CC" w:rsidRPr="00A13FD6" w:rsidRDefault="00A13FD6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2693" w:type="dxa"/>
          </w:tcPr>
          <w:p w:rsidR="00D676CC" w:rsidRPr="00A13FD6" w:rsidRDefault="00D676CC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単独申請できる場合に該当することを証する書面</w:t>
            </w:r>
          </w:p>
        </w:tc>
        <w:tc>
          <w:tcPr>
            <w:tcW w:w="6946" w:type="dxa"/>
          </w:tcPr>
          <w:p w:rsidR="00D676CC" w:rsidRPr="00A13FD6" w:rsidRDefault="00B5056D" w:rsidP="00B5056D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（１）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競売･公売の場合  期間入札調書又は特別売却調書</w:t>
            </w:r>
          </w:p>
          <w:p w:rsidR="00D676CC" w:rsidRPr="00A13FD6" w:rsidRDefault="00B5056D" w:rsidP="00B5056D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（２）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遺贈の場合  公正証書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13FD6">
              <w:rPr>
                <w:rFonts w:ascii="ＭＳ 明朝" w:hAnsi="ＭＳ 明朝" w:hint="eastAsia"/>
                <w:sz w:val="18"/>
                <w:szCs w:val="18"/>
              </w:rPr>
              <w:t>（３）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確定判決の場合  判決書</w:t>
            </w:r>
          </w:p>
          <w:p w:rsidR="00D676CC" w:rsidRPr="00A13FD6" w:rsidRDefault="00B5056D" w:rsidP="00B5056D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（４）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裁判上の和解又は請求の認諾による場合  和解調書</w:t>
            </w:r>
          </w:p>
          <w:p w:rsidR="00D676CC" w:rsidRPr="00A13FD6" w:rsidRDefault="00B5056D" w:rsidP="00B5056D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（５）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民事調停法による調停が成立した場合  調停調書</w:t>
            </w:r>
          </w:p>
          <w:p w:rsidR="00D676CC" w:rsidRPr="00A13FD6" w:rsidRDefault="00B5056D" w:rsidP="00B5056D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（６）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家事審判の確定又は家事調停の成立した場合  家事審判書（又は調停調書）</w:t>
            </w:r>
          </w:p>
        </w:tc>
      </w:tr>
      <w:tr w:rsidR="00D676CC" w:rsidRPr="00A13FD6" w:rsidTr="00CA2E12">
        <w:trPr>
          <w:trHeight w:val="525"/>
        </w:trPr>
        <w:tc>
          <w:tcPr>
            <w:tcW w:w="605" w:type="dxa"/>
          </w:tcPr>
          <w:p w:rsidR="00D676CC" w:rsidRPr="00A13FD6" w:rsidRDefault="00CA2E12" w:rsidP="00CA2E1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２０</w:t>
            </w:r>
          </w:p>
        </w:tc>
        <w:tc>
          <w:tcPr>
            <w:tcW w:w="2693" w:type="dxa"/>
          </w:tcPr>
          <w:p w:rsidR="00D676CC" w:rsidRPr="00A13FD6" w:rsidRDefault="00D676CC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真正な権利者であることを証する書面</w:t>
            </w:r>
          </w:p>
        </w:tc>
        <w:tc>
          <w:tcPr>
            <w:tcW w:w="6946" w:type="dxa"/>
          </w:tcPr>
          <w:p w:rsidR="006621A9" w:rsidRPr="00A13FD6" w:rsidRDefault="00C602EB" w:rsidP="006621A9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（１）相続登記が未登記の場合</w:t>
            </w:r>
          </w:p>
          <w:p w:rsidR="00D676CC" w:rsidRPr="00A13FD6" w:rsidRDefault="006621A9" w:rsidP="00C602EB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相続関係説明図、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戸籍謄本、除籍の謄本、遺産分割協議書、相続放棄書など</w:t>
            </w:r>
          </w:p>
          <w:p w:rsidR="00C602EB" w:rsidRPr="00A13FD6" w:rsidRDefault="00C602EB" w:rsidP="00C602EB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（２）法定代理人等（親権者、後見人等、財産管理人等）が申請する場合</w:t>
            </w:r>
          </w:p>
          <w:p w:rsidR="00C602EB" w:rsidRPr="00A13FD6" w:rsidRDefault="00C602EB" w:rsidP="00C602EB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 xml:space="preserve">　　戸籍謄本、登記事項証明書、裁判所の審判所の写し</w:t>
            </w:r>
          </w:p>
        </w:tc>
      </w:tr>
      <w:tr w:rsidR="00D676CC" w:rsidRPr="00A13FD6" w:rsidTr="00CA2E12">
        <w:trPr>
          <w:trHeight w:val="350"/>
        </w:trPr>
        <w:tc>
          <w:tcPr>
            <w:tcW w:w="605" w:type="dxa"/>
          </w:tcPr>
          <w:p w:rsidR="00D676CC" w:rsidRPr="00A13FD6" w:rsidRDefault="00A13FD6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693" w:type="dxa"/>
          </w:tcPr>
          <w:p w:rsidR="00D676CC" w:rsidRPr="00A13FD6" w:rsidRDefault="00D676CC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委  任  状</w:t>
            </w:r>
          </w:p>
        </w:tc>
        <w:tc>
          <w:tcPr>
            <w:tcW w:w="6946" w:type="dxa"/>
          </w:tcPr>
          <w:p w:rsidR="00D676CC" w:rsidRPr="00A13FD6" w:rsidRDefault="00C602EB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申請者以外が申請書を提出する場合</w:t>
            </w:r>
          </w:p>
        </w:tc>
      </w:tr>
      <w:tr w:rsidR="00D676CC" w:rsidRPr="00A13FD6" w:rsidTr="00CA2E12">
        <w:trPr>
          <w:trHeight w:val="305"/>
        </w:trPr>
        <w:tc>
          <w:tcPr>
            <w:tcW w:w="605" w:type="dxa"/>
          </w:tcPr>
          <w:p w:rsidR="00D676CC" w:rsidRPr="00A13FD6" w:rsidRDefault="00A13FD6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693" w:type="dxa"/>
          </w:tcPr>
          <w:p w:rsidR="00D676CC" w:rsidRPr="00A13FD6" w:rsidRDefault="00395BF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許可申請連絡箋</w:t>
            </w:r>
          </w:p>
        </w:tc>
        <w:tc>
          <w:tcPr>
            <w:tcW w:w="6946" w:type="dxa"/>
          </w:tcPr>
          <w:p w:rsidR="0011371B" w:rsidRPr="00A13FD6" w:rsidRDefault="0011371B" w:rsidP="0011371B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地区担当</w:t>
            </w:r>
            <w:r w:rsidR="00562F9B" w:rsidRPr="00A13FD6">
              <w:rPr>
                <w:rFonts w:ascii="ＭＳ 明朝" w:hAnsi="ＭＳ 明朝" w:hint="eastAsia"/>
                <w:sz w:val="18"/>
                <w:szCs w:val="18"/>
              </w:rPr>
              <w:t>農業委員</w:t>
            </w:r>
            <w:r w:rsidR="00B5056D" w:rsidRPr="00A13FD6">
              <w:rPr>
                <w:rFonts w:ascii="ＭＳ 明朝" w:hAnsi="ＭＳ 明朝" w:hint="eastAsia"/>
                <w:sz w:val="18"/>
                <w:szCs w:val="18"/>
              </w:rPr>
              <w:t>が確認印を押したもの</w:t>
            </w:r>
          </w:p>
        </w:tc>
      </w:tr>
      <w:tr w:rsidR="0011371B" w:rsidRPr="00A13FD6" w:rsidTr="00CA2E12">
        <w:trPr>
          <w:trHeight w:val="305"/>
        </w:trPr>
        <w:tc>
          <w:tcPr>
            <w:tcW w:w="605" w:type="dxa"/>
          </w:tcPr>
          <w:p w:rsidR="0011371B" w:rsidRPr="00A13FD6" w:rsidRDefault="00A13FD6" w:rsidP="00CA2E12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CA2E12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2693" w:type="dxa"/>
          </w:tcPr>
          <w:p w:rsidR="0011371B" w:rsidRPr="00A13FD6" w:rsidRDefault="00A13FD6" w:rsidP="00CC31BA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その他参考となる</w:t>
            </w:r>
            <w:r w:rsidR="0011371B" w:rsidRPr="00A13FD6">
              <w:rPr>
                <w:rFonts w:ascii="ＭＳ 明朝" w:hAnsi="ＭＳ 明朝" w:hint="eastAsia"/>
                <w:sz w:val="18"/>
                <w:szCs w:val="18"/>
              </w:rPr>
              <w:t>書類</w:t>
            </w:r>
          </w:p>
        </w:tc>
        <w:tc>
          <w:tcPr>
            <w:tcW w:w="6946" w:type="dxa"/>
          </w:tcPr>
          <w:p w:rsidR="0011371B" w:rsidRPr="00A13FD6" w:rsidRDefault="0011371B" w:rsidP="00CC31BA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農業委員会が必要と認める場合など</w:t>
            </w:r>
            <w:r w:rsidR="0034158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341587" w:rsidRPr="00733DA3">
              <w:rPr>
                <w:rFonts w:ascii="ＭＳ 明朝" w:hAnsi="ＭＳ 明朝" w:hint="eastAsia"/>
                <w:sz w:val="18"/>
                <w:szCs w:val="18"/>
                <w:highlight w:val="yellow"/>
                <w:shd w:val="pct15" w:color="auto" w:fill="FFFFFF"/>
              </w:rPr>
              <w:t>代替地検討表等</w:t>
            </w:r>
            <w:r w:rsidR="00341587">
              <w:rPr>
                <w:rFonts w:ascii="ＭＳ 明朝" w:hAnsi="ＭＳ 明朝" w:hint="eastAsia"/>
                <w:sz w:val="18"/>
                <w:szCs w:val="18"/>
              </w:rPr>
              <w:t>）</w:t>
            </w:r>
            <w:bookmarkStart w:id="0" w:name="_GoBack"/>
            <w:bookmarkEnd w:id="0"/>
          </w:p>
        </w:tc>
      </w:tr>
    </w:tbl>
    <w:p w:rsidR="00AD481D" w:rsidRPr="00733DA3" w:rsidRDefault="00A13FD6" w:rsidP="00AD481D">
      <w:pPr>
        <w:ind w:firstLineChars="100" w:firstLine="181"/>
        <w:rPr>
          <w:rFonts w:ascii="ＭＳ 明朝" w:hAnsi="ＭＳ 明朝"/>
          <w:b/>
          <w:color w:val="FF0000"/>
          <w:sz w:val="18"/>
          <w:szCs w:val="18"/>
        </w:rPr>
      </w:pPr>
      <w:r w:rsidRPr="00733DA3">
        <w:rPr>
          <w:rFonts w:ascii="ＭＳ 明朝" w:hAnsi="ＭＳ 明朝" w:hint="eastAsia"/>
          <w:b/>
          <w:color w:val="FF0000"/>
          <w:sz w:val="18"/>
          <w:szCs w:val="18"/>
        </w:rPr>
        <w:t>※</w:t>
      </w:r>
      <w:r w:rsidR="008E14EB" w:rsidRPr="00733DA3">
        <w:rPr>
          <w:rFonts w:ascii="ＭＳ 明朝" w:hAnsi="ＭＳ 明朝" w:hint="eastAsia"/>
          <w:b/>
          <w:color w:val="FF0000"/>
          <w:sz w:val="18"/>
          <w:szCs w:val="18"/>
        </w:rPr>
        <w:t xml:space="preserve"> </w:t>
      </w:r>
      <w:r w:rsidRPr="00733DA3">
        <w:rPr>
          <w:rFonts w:ascii="ＭＳ 明朝" w:hAnsi="ＭＳ 明朝" w:hint="eastAsia"/>
          <w:b/>
          <w:color w:val="FF0000"/>
          <w:sz w:val="18"/>
          <w:szCs w:val="18"/>
        </w:rPr>
        <w:t>１．</w:t>
      </w:r>
      <w:r w:rsidR="00D676CC" w:rsidRPr="00733DA3">
        <w:rPr>
          <w:rFonts w:ascii="ＭＳ 明朝" w:hAnsi="ＭＳ 明朝" w:hint="eastAsia"/>
          <w:b/>
          <w:color w:val="FF0000"/>
          <w:sz w:val="18"/>
          <w:szCs w:val="18"/>
        </w:rPr>
        <w:t>申請書の提出期限</w:t>
      </w:r>
      <w:r w:rsidR="0013519F" w:rsidRPr="00733DA3">
        <w:rPr>
          <w:rFonts w:ascii="ＭＳ 明朝" w:hAnsi="ＭＳ 明朝" w:hint="eastAsia"/>
          <w:b/>
          <w:color w:val="FF0000"/>
          <w:sz w:val="18"/>
          <w:szCs w:val="18"/>
        </w:rPr>
        <w:t>：</w:t>
      </w:r>
      <w:r w:rsidR="00D676CC" w:rsidRPr="00733DA3">
        <w:rPr>
          <w:rFonts w:ascii="ＭＳ 明朝" w:hAnsi="ＭＳ 明朝" w:hint="eastAsia"/>
          <w:b/>
          <w:color w:val="FF0000"/>
          <w:sz w:val="18"/>
          <w:szCs w:val="18"/>
        </w:rPr>
        <w:t>毎月</w:t>
      </w:r>
      <w:r w:rsidR="00EA60A5" w:rsidRPr="00733DA3">
        <w:rPr>
          <w:rFonts w:ascii="ＭＳ 明朝" w:hAnsi="ＭＳ 明朝" w:hint="eastAsia"/>
          <w:b/>
          <w:color w:val="FF0000"/>
          <w:sz w:val="18"/>
          <w:szCs w:val="18"/>
        </w:rPr>
        <w:t>２５日</w:t>
      </w:r>
      <w:r w:rsidR="0013519F" w:rsidRPr="00733DA3">
        <w:rPr>
          <w:rFonts w:ascii="ＭＳ 明朝" w:hAnsi="ＭＳ 明朝" w:hint="eastAsia"/>
          <w:b/>
          <w:color w:val="FF0000"/>
          <w:sz w:val="18"/>
          <w:szCs w:val="18"/>
        </w:rPr>
        <w:t xml:space="preserve">　　</w:t>
      </w:r>
      <w:r w:rsidR="00EA60A5" w:rsidRPr="00733DA3">
        <w:rPr>
          <w:rFonts w:ascii="ＭＳ 明朝" w:hAnsi="ＭＳ 明朝" w:hint="eastAsia"/>
          <w:b/>
          <w:color w:val="FF0000"/>
          <w:sz w:val="18"/>
          <w:szCs w:val="18"/>
        </w:rPr>
        <w:t>２５</w:t>
      </w:r>
      <w:r w:rsidR="00D676CC" w:rsidRPr="00733DA3">
        <w:rPr>
          <w:rFonts w:ascii="ＭＳ 明朝" w:hAnsi="ＭＳ 明朝" w:hint="eastAsia"/>
          <w:b/>
          <w:color w:val="FF0000"/>
          <w:sz w:val="18"/>
          <w:szCs w:val="18"/>
        </w:rPr>
        <w:t>日が土日祝日の場合は、</w:t>
      </w:r>
      <w:r w:rsidR="00EA32E4" w:rsidRPr="00733DA3">
        <w:rPr>
          <w:rFonts w:ascii="ＭＳ 明朝" w:hAnsi="ＭＳ 明朝" w:hint="eastAsia"/>
          <w:b/>
          <w:color w:val="FF0000"/>
          <w:sz w:val="18"/>
          <w:szCs w:val="18"/>
        </w:rPr>
        <w:t>翌</w:t>
      </w:r>
      <w:r w:rsidR="00B5056D" w:rsidRPr="00733DA3">
        <w:rPr>
          <w:rFonts w:ascii="ＭＳ 明朝" w:hAnsi="ＭＳ 明朝" w:hint="eastAsia"/>
          <w:b/>
          <w:color w:val="FF0000"/>
          <w:sz w:val="18"/>
          <w:szCs w:val="18"/>
        </w:rPr>
        <w:t>開庁</w:t>
      </w:r>
      <w:r w:rsidR="00EA60A5" w:rsidRPr="00733DA3">
        <w:rPr>
          <w:rFonts w:ascii="ＭＳ 明朝" w:hAnsi="ＭＳ 明朝" w:hint="eastAsia"/>
          <w:b/>
          <w:color w:val="FF0000"/>
          <w:sz w:val="18"/>
          <w:szCs w:val="18"/>
        </w:rPr>
        <w:t>日</w:t>
      </w:r>
      <w:r w:rsidR="00AD481D" w:rsidRPr="00733DA3">
        <w:rPr>
          <w:rFonts w:ascii="ＭＳ 明朝" w:hAnsi="ＭＳ 明朝" w:hint="eastAsia"/>
          <w:b/>
          <w:color w:val="FF0000"/>
          <w:sz w:val="18"/>
          <w:szCs w:val="18"/>
        </w:rPr>
        <w:t xml:space="preserve">　（書類が全て揃った状態で提出）</w:t>
      </w:r>
    </w:p>
    <w:p w:rsidR="00AD481D" w:rsidRPr="00733DA3" w:rsidRDefault="0013519F" w:rsidP="008E14EB">
      <w:pPr>
        <w:ind w:firstLineChars="250" w:firstLine="452"/>
        <w:rPr>
          <w:rFonts w:ascii="ＭＳ 明朝" w:hAnsi="ＭＳ 明朝"/>
          <w:b/>
          <w:color w:val="FF0000"/>
          <w:sz w:val="18"/>
          <w:szCs w:val="18"/>
        </w:rPr>
      </w:pPr>
      <w:r w:rsidRPr="00733DA3">
        <w:rPr>
          <w:rFonts w:ascii="ＭＳ 明朝" w:hAnsi="ＭＳ 明朝" w:hint="eastAsia"/>
          <w:b/>
          <w:color w:val="FF0000"/>
          <w:sz w:val="18"/>
          <w:szCs w:val="18"/>
        </w:rPr>
        <w:t xml:space="preserve">２．事前審査締切：毎月２０日　　</w:t>
      </w:r>
      <w:r w:rsidRPr="00733DA3">
        <w:rPr>
          <w:rFonts w:ascii="ＭＳ 明朝" w:hAnsi="ＭＳ 明朝" w:hint="eastAsia"/>
          <w:b/>
          <w:color w:val="FF0000"/>
          <w:sz w:val="18"/>
          <w:szCs w:val="18"/>
          <w:u w:val="wave"/>
        </w:rPr>
        <w:t>２０日が土日祝日の場合は、その前日</w:t>
      </w:r>
      <w:r w:rsidR="00AD481D" w:rsidRPr="00733DA3">
        <w:rPr>
          <w:rFonts w:ascii="ＭＳ 明朝" w:hAnsi="ＭＳ 明朝" w:hint="eastAsia"/>
          <w:b/>
          <w:color w:val="FF0000"/>
          <w:sz w:val="18"/>
          <w:szCs w:val="18"/>
          <w:u w:val="wave"/>
        </w:rPr>
        <w:t xml:space="preserve">　(農地転用見込を事前に確認するため)</w:t>
      </w:r>
    </w:p>
    <w:p w:rsidR="00D676CC" w:rsidRPr="00733DA3" w:rsidRDefault="0013519F" w:rsidP="008E14EB">
      <w:pPr>
        <w:ind w:firstLineChars="250" w:firstLine="452"/>
        <w:rPr>
          <w:rFonts w:ascii="ＭＳ 明朝" w:hAnsi="ＭＳ 明朝"/>
          <w:b/>
          <w:color w:val="FF0000"/>
          <w:sz w:val="18"/>
          <w:szCs w:val="18"/>
        </w:rPr>
      </w:pPr>
      <w:r w:rsidRPr="00733DA3">
        <w:rPr>
          <w:rFonts w:ascii="ＭＳ 明朝" w:hAnsi="ＭＳ 明朝" w:hint="eastAsia"/>
          <w:b/>
          <w:color w:val="FF0000"/>
          <w:sz w:val="18"/>
          <w:szCs w:val="18"/>
        </w:rPr>
        <w:t>３.</w:t>
      </w:r>
      <w:r w:rsidR="00AD481D" w:rsidRPr="00733DA3">
        <w:rPr>
          <w:rFonts w:ascii="ＭＳ 明朝" w:hAnsi="ＭＳ 明朝"/>
          <w:b/>
          <w:color w:val="FF0000"/>
          <w:sz w:val="18"/>
          <w:szCs w:val="18"/>
        </w:rPr>
        <w:t xml:space="preserve"> </w:t>
      </w:r>
      <w:r w:rsidR="00EA60A5" w:rsidRPr="00733DA3">
        <w:rPr>
          <w:rFonts w:ascii="ＭＳ 明朝" w:hAnsi="ＭＳ 明朝" w:hint="eastAsia"/>
          <w:b/>
          <w:color w:val="FF0000"/>
          <w:sz w:val="18"/>
          <w:szCs w:val="18"/>
        </w:rPr>
        <w:t>第５</w:t>
      </w:r>
      <w:r w:rsidR="00B5056D" w:rsidRPr="00733DA3">
        <w:rPr>
          <w:rFonts w:ascii="ＭＳ 明朝" w:hAnsi="ＭＳ 明朝" w:hint="eastAsia"/>
          <w:b/>
          <w:color w:val="FF0000"/>
          <w:sz w:val="18"/>
          <w:szCs w:val="18"/>
        </w:rPr>
        <w:t>条申請の場合で</w:t>
      </w:r>
      <w:r w:rsidR="00EA60A5" w:rsidRPr="00733DA3">
        <w:rPr>
          <w:rFonts w:ascii="ＭＳ 明朝" w:hAnsi="ＭＳ 明朝" w:hint="eastAsia"/>
          <w:b/>
          <w:color w:val="FF0000"/>
          <w:sz w:val="18"/>
          <w:szCs w:val="18"/>
        </w:rPr>
        <w:t>、農地の</w:t>
      </w:r>
      <w:r w:rsidR="00D676CC" w:rsidRPr="00733DA3">
        <w:rPr>
          <w:rFonts w:ascii="ＭＳ 明朝" w:hAnsi="ＭＳ 明朝" w:hint="eastAsia"/>
          <w:b/>
          <w:color w:val="FF0000"/>
          <w:sz w:val="18"/>
          <w:szCs w:val="18"/>
        </w:rPr>
        <w:t>一部のみを転用する場合は、あらかじめ分筆登記をして申請してください。</w:t>
      </w:r>
    </w:p>
    <w:sectPr w:rsidR="00D676CC" w:rsidRPr="00733DA3" w:rsidSect="00AD481D">
      <w:pgSz w:w="11906" w:h="16838" w:code="9"/>
      <w:pgMar w:top="737" w:right="567" w:bottom="567" w:left="73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A2" w:rsidRDefault="004377A2" w:rsidP="00A362C6">
      <w:r>
        <w:separator/>
      </w:r>
    </w:p>
  </w:endnote>
  <w:endnote w:type="continuationSeparator" w:id="0">
    <w:p w:rsidR="004377A2" w:rsidRDefault="004377A2" w:rsidP="00A3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A2" w:rsidRDefault="004377A2" w:rsidP="00A362C6">
      <w:r>
        <w:separator/>
      </w:r>
    </w:p>
  </w:footnote>
  <w:footnote w:type="continuationSeparator" w:id="0">
    <w:p w:rsidR="004377A2" w:rsidRDefault="004377A2" w:rsidP="00A3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5A64"/>
    <w:multiLevelType w:val="hybridMultilevel"/>
    <w:tmpl w:val="7FDA7236"/>
    <w:lvl w:ilvl="0" w:tplc="7B5871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5A120D"/>
    <w:multiLevelType w:val="hybridMultilevel"/>
    <w:tmpl w:val="93360E74"/>
    <w:lvl w:ilvl="0" w:tplc="31AAD42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815A88"/>
    <w:multiLevelType w:val="hybridMultilevel"/>
    <w:tmpl w:val="7BA4C722"/>
    <w:lvl w:ilvl="0" w:tplc="50CC175C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E4"/>
    <w:rsid w:val="0011371B"/>
    <w:rsid w:val="0013519F"/>
    <w:rsid w:val="001B0FF9"/>
    <w:rsid w:val="002C4D00"/>
    <w:rsid w:val="003135EE"/>
    <w:rsid w:val="003145C3"/>
    <w:rsid w:val="00341587"/>
    <w:rsid w:val="003509CA"/>
    <w:rsid w:val="0039538D"/>
    <w:rsid w:val="00395BF1"/>
    <w:rsid w:val="003A5517"/>
    <w:rsid w:val="003B791B"/>
    <w:rsid w:val="004377A2"/>
    <w:rsid w:val="00451F51"/>
    <w:rsid w:val="0055279A"/>
    <w:rsid w:val="00562F9B"/>
    <w:rsid w:val="00582CDE"/>
    <w:rsid w:val="00591B53"/>
    <w:rsid w:val="0059288E"/>
    <w:rsid w:val="00594C0D"/>
    <w:rsid w:val="005D138E"/>
    <w:rsid w:val="005F021A"/>
    <w:rsid w:val="006621A9"/>
    <w:rsid w:val="00693469"/>
    <w:rsid w:val="00733DA3"/>
    <w:rsid w:val="00765D2F"/>
    <w:rsid w:val="007F6FEB"/>
    <w:rsid w:val="008A488D"/>
    <w:rsid w:val="008E14EB"/>
    <w:rsid w:val="00902D0C"/>
    <w:rsid w:val="00943B7D"/>
    <w:rsid w:val="00961D79"/>
    <w:rsid w:val="00A13FD6"/>
    <w:rsid w:val="00A362C6"/>
    <w:rsid w:val="00A534C3"/>
    <w:rsid w:val="00A90B88"/>
    <w:rsid w:val="00AA3F77"/>
    <w:rsid w:val="00AD481D"/>
    <w:rsid w:val="00B0410B"/>
    <w:rsid w:val="00B31A51"/>
    <w:rsid w:val="00B5056D"/>
    <w:rsid w:val="00B533EE"/>
    <w:rsid w:val="00B620D2"/>
    <w:rsid w:val="00BB1737"/>
    <w:rsid w:val="00BC08D7"/>
    <w:rsid w:val="00BD6F58"/>
    <w:rsid w:val="00C325E4"/>
    <w:rsid w:val="00C35D65"/>
    <w:rsid w:val="00C602EB"/>
    <w:rsid w:val="00CA2E12"/>
    <w:rsid w:val="00CC31BA"/>
    <w:rsid w:val="00D465DD"/>
    <w:rsid w:val="00D46DED"/>
    <w:rsid w:val="00D50A6A"/>
    <w:rsid w:val="00D676CC"/>
    <w:rsid w:val="00DD6456"/>
    <w:rsid w:val="00E32898"/>
    <w:rsid w:val="00E831D7"/>
    <w:rsid w:val="00EA32E4"/>
    <w:rsid w:val="00EA60A5"/>
    <w:rsid w:val="00EE4FD2"/>
    <w:rsid w:val="00F2260A"/>
    <w:rsid w:val="00F3094E"/>
    <w:rsid w:val="00F61C41"/>
    <w:rsid w:val="00F9100C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62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362C6"/>
    <w:rPr>
      <w:kern w:val="2"/>
      <w:sz w:val="21"/>
      <w:szCs w:val="24"/>
    </w:rPr>
  </w:style>
  <w:style w:type="paragraph" w:styleId="a5">
    <w:name w:val="footer"/>
    <w:basedOn w:val="a"/>
    <w:link w:val="a6"/>
    <w:rsid w:val="00A36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362C6"/>
    <w:rPr>
      <w:kern w:val="2"/>
      <w:sz w:val="21"/>
      <w:szCs w:val="24"/>
    </w:rPr>
  </w:style>
  <w:style w:type="paragraph" w:styleId="a7">
    <w:name w:val="Balloon Text"/>
    <w:basedOn w:val="a"/>
    <w:link w:val="a8"/>
    <w:rsid w:val="008E1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E14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</Words>
  <Characters>197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2023-03-12T02:34:00Z</dcterms:created>
  <dcterms:modified xsi:type="dcterms:W3CDTF">2023-04-03T01:29:00Z</dcterms:modified>
</cp:coreProperties>
</file>